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75FD46" w14:textId="77777777" w:rsidR="00F30E1B" w:rsidRDefault="00F30E1B">
      <w:pPr>
        <w:tabs>
          <w:tab w:val="left" w:pos="5745"/>
        </w:tabs>
        <w:spacing w:line="360" w:lineRule="auto"/>
        <w:jc w:val="center"/>
        <w:rPr>
          <w:rStyle w:val="1Char"/>
          <w:rFonts w:ascii="宋体" w:hAnsi="宋体" w:cs="宋体"/>
          <w:b/>
          <w:color w:val="000000" w:themeColor="text1"/>
          <w:sz w:val="30"/>
          <w:szCs w:val="30"/>
        </w:rPr>
      </w:pPr>
    </w:p>
    <w:p w14:paraId="3D821BEE" w14:textId="77777777" w:rsidR="00F30E1B" w:rsidRDefault="00F30E1B">
      <w:pPr>
        <w:tabs>
          <w:tab w:val="left" w:pos="5745"/>
        </w:tabs>
        <w:spacing w:line="360" w:lineRule="auto"/>
        <w:jc w:val="center"/>
        <w:rPr>
          <w:rStyle w:val="1Char"/>
          <w:rFonts w:ascii="宋体" w:hAnsi="宋体" w:cs="宋体"/>
          <w:b/>
          <w:color w:val="000000" w:themeColor="text1"/>
          <w:sz w:val="44"/>
          <w:szCs w:val="44"/>
        </w:rPr>
      </w:pPr>
    </w:p>
    <w:p w14:paraId="2BA05714" w14:textId="025F47B4" w:rsidR="00F30E1B" w:rsidRPr="00C95110" w:rsidRDefault="00C95110">
      <w:pPr>
        <w:tabs>
          <w:tab w:val="left" w:pos="5745"/>
        </w:tabs>
        <w:spacing w:line="360" w:lineRule="auto"/>
        <w:jc w:val="center"/>
        <w:rPr>
          <w:rFonts w:ascii="宋体" w:hAnsi="宋体" w:cs="宋体"/>
          <w:b/>
          <w:bCs/>
          <w:color w:val="000000" w:themeColor="text1"/>
          <w:kern w:val="0"/>
          <w:sz w:val="44"/>
          <w:szCs w:val="44"/>
        </w:rPr>
      </w:pPr>
      <w:bookmarkStart w:id="0" w:name="_Hlk145612883"/>
      <w:r w:rsidRPr="00C95110">
        <w:rPr>
          <w:rStyle w:val="1Char2"/>
          <w:rFonts w:ascii="宋体" w:hAnsi="宋体" w:cs="宋体" w:hint="eastAsia"/>
          <w:b/>
          <w:bCs w:val="0"/>
          <w:sz w:val="44"/>
          <w:szCs w:val="44"/>
        </w:rPr>
        <w:t>农建友谊大厦</w:t>
      </w:r>
      <w:r w:rsidR="00BE21D6">
        <w:rPr>
          <w:rStyle w:val="1Char"/>
          <w:rFonts w:ascii="宋体" w:hAnsi="宋体" w:cs="宋体" w:hint="eastAsia"/>
          <w:b/>
          <w:bCs w:val="0"/>
          <w:color w:val="000000" w:themeColor="text1"/>
          <w:sz w:val="44"/>
          <w:szCs w:val="44"/>
        </w:rPr>
        <w:t>9</w:t>
      </w:r>
      <w:r w:rsidR="00F92085" w:rsidRPr="00C95110">
        <w:rPr>
          <w:rStyle w:val="1Char"/>
          <w:rFonts w:ascii="宋体" w:hAnsi="宋体" w:cs="宋体" w:hint="eastAsia"/>
          <w:b/>
          <w:bCs w:val="0"/>
          <w:color w:val="000000" w:themeColor="text1"/>
          <w:sz w:val="44"/>
          <w:szCs w:val="44"/>
        </w:rPr>
        <w:t>楼装修</w:t>
      </w:r>
      <w:r w:rsidR="006F62CF" w:rsidRPr="00C95110">
        <w:rPr>
          <w:rStyle w:val="1Char"/>
          <w:rFonts w:ascii="宋体" w:hAnsi="宋体" w:cs="宋体" w:hint="eastAsia"/>
          <w:b/>
          <w:bCs w:val="0"/>
          <w:color w:val="000000" w:themeColor="text1"/>
          <w:sz w:val="44"/>
          <w:szCs w:val="44"/>
        </w:rPr>
        <w:t>施工</w:t>
      </w:r>
      <w:r w:rsidR="00F92085" w:rsidRPr="00C95110">
        <w:rPr>
          <w:rStyle w:val="1Char"/>
          <w:rFonts w:ascii="宋体" w:hAnsi="宋体" w:cs="宋体" w:hint="eastAsia"/>
          <w:b/>
          <w:bCs w:val="0"/>
          <w:color w:val="000000" w:themeColor="text1"/>
          <w:sz w:val="44"/>
          <w:szCs w:val="44"/>
        </w:rPr>
        <w:t>项目</w:t>
      </w:r>
    </w:p>
    <w:bookmarkEnd w:id="0"/>
    <w:p w14:paraId="4139729B" w14:textId="77777777" w:rsidR="00F30E1B" w:rsidRDefault="00F30E1B">
      <w:pPr>
        <w:pStyle w:val="a1"/>
        <w:spacing w:line="360" w:lineRule="auto"/>
        <w:ind w:firstLineChars="0" w:firstLine="0"/>
        <w:jc w:val="center"/>
        <w:rPr>
          <w:rFonts w:ascii="宋体" w:hAnsi="宋体" w:cs="宋体"/>
          <w:b/>
          <w:bCs/>
          <w:color w:val="000000" w:themeColor="text1"/>
          <w:kern w:val="0"/>
          <w:sz w:val="72"/>
          <w:szCs w:val="72"/>
        </w:rPr>
      </w:pPr>
    </w:p>
    <w:p w14:paraId="43F92BD7" w14:textId="77777777" w:rsidR="00C95110" w:rsidRDefault="00C95110">
      <w:pPr>
        <w:pStyle w:val="a1"/>
        <w:spacing w:line="360" w:lineRule="auto"/>
        <w:ind w:firstLineChars="0" w:firstLine="0"/>
        <w:jc w:val="center"/>
        <w:rPr>
          <w:rFonts w:ascii="宋体" w:hAnsi="宋体" w:cs="宋体"/>
          <w:b/>
          <w:bCs/>
          <w:color w:val="000000" w:themeColor="text1"/>
          <w:kern w:val="0"/>
          <w:sz w:val="72"/>
          <w:szCs w:val="72"/>
        </w:rPr>
      </w:pPr>
    </w:p>
    <w:p w14:paraId="1110E144" w14:textId="77777777" w:rsidR="00C95110" w:rsidRDefault="00C95110">
      <w:pPr>
        <w:pStyle w:val="a1"/>
        <w:spacing w:line="360" w:lineRule="auto"/>
        <w:ind w:firstLineChars="0" w:firstLine="0"/>
        <w:jc w:val="center"/>
        <w:rPr>
          <w:rFonts w:ascii="宋体" w:hAnsi="宋体" w:cs="宋体"/>
          <w:b/>
          <w:bCs/>
          <w:color w:val="000000" w:themeColor="text1"/>
          <w:kern w:val="0"/>
          <w:sz w:val="72"/>
          <w:szCs w:val="72"/>
        </w:rPr>
      </w:pPr>
    </w:p>
    <w:p w14:paraId="1377B4F0" w14:textId="77777777" w:rsidR="00C95110" w:rsidRDefault="00C95110">
      <w:pPr>
        <w:pStyle w:val="a1"/>
        <w:spacing w:line="360" w:lineRule="auto"/>
        <w:ind w:firstLineChars="0" w:firstLine="0"/>
        <w:jc w:val="center"/>
        <w:rPr>
          <w:rFonts w:ascii="宋体" w:hAnsi="宋体" w:cs="宋体"/>
          <w:b/>
          <w:bCs/>
          <w:color w:val="000000" w:themeColor="text1"/>
          <w:kern w:val="0"/>
          <w:sz w:val="72"/>
          <w:szCs w:val="72"/>
        </w:rPr>
      </w:pPr>
    </w:p>
    <w:p w14:paraId="53EE8411" w14:textId="77777777" w:rsidR="00F30E1B" w:rsidRDefault="008316F4">
      <w:pPr>
        <w:pStyle w:val="a1"/>
        <w:spacing w:line="360" w:lineRule="auto"/>
        <w:ind w:firstLineChars="0" w:firstLine="0"/>
        <w:jc w:val="center"/>
        <w:rPr>
          <w:rFonts w:ascii="宋体" w:hAnsi="宋体" w:cs="宋体"/>
          <w:b/>
          <w:bCs/>
          <w:color w:val="000000" w:themeColor="text1"/>
          <w:kern w:val="0"/>
          <w:sz w:val="72"/>
          <w:szCs w:val="72"/>
          <w:lang w:val="en-GB"/>
        </w:rPr>
      </w:pPr>
      <w:r>
        <w:rPr>
          <w:rFonts w:ascii="宋体" w:hAnsi="宋体" w:cs="宋体" w:hint="eastAsia"/>
          <w:b/>
          <w:bCs/>
          <w:color w:val="000000" w:themeColor="text1"/>
          <w:kern w:val="0"/>
          <w:sz w:val="72"/>
          <w:szCs w:val="72"/>
        </w:rPr>
        <w:t>采购</w:t>
      </w:r>
      <w:r w:rsidR="00F92085">
        <w:rPr>
          <w:rFonts w:ascii="宋体" w:hAnsi="宋体" w:cs="宋体" w:hint="eastAsia"/>
          <w:b/>
          <w:bCs/>
          <w:color w:val="000000" w:themeColor="text1"/>
          <w:kern w:val="0"/>
          <w:sz w:val="72"/>
          <w:szCs w:val="72"/>
          <w:lang w:val="en-GB"/>
        </w:rPr>
        <w:t>文件</w:t>
      </w:r>
    </w:p>
    <w:p w14:paraId="004D5F44" w14:textId="77777777" w:rsidR="00F30E1B" w:rsidRDefault="00F30E1B">
      <w:pPr>
        <w:pStyle w:val="a1"/>
        <w:spacing w:line="360" w:lineRule="auto"/>
        <w:ind w:firstLineChars="0" w:firstLine="0"/>
        <w:jc w:val="center"/>
        <w:rPr>
          <w:rFonts w:ascii="宋体" w:hAnsi="宋体" w:cs="宋体"/>
          <w:b/>
          <w:bCs/>
          <w:color w:val="000000" w:themeColor="text1"/>
          <w:kern w:val="0"/>
          <w:sz w:val="72"/>
          <w:szCs w:val="72"/>
          <w:lang w:val="en-GB"/>
        </w:rPr>
      </w:pPr>
    </w:p>
    <w:p w14:paraId="334C5413" w14:textId="77777777" w:rsidR="00F30E1B" w:rsidRDefault="00F30E1B">
      <w:pPr>
        <w:pStyle w:val="a1"/>
        <w:spacing w:line="360" w:lineRule="auto"/>
        <w:ind w:firstLineChars="0" w:firstLine="0"/>
        <w:jc w:val="center"/>
        <w:rPr>
          <w:rFonts w:ascii="宋体" w:hAnsi="宋体" w:cs="宋体"/>
          <w:b/>
          <w:bCs/>
          <w:color w:val="000000" w:themeColor="text1"/>
          <w:kern w:val="0"/>
          <w:sz w:val="28"/>
          <w:szCs w:val="28"/>
          <w:lang w:val="en-GB"/>
        </w:rPr>
      </w:pPr>
    </w:p>
    <w:p w14:paraId="1242225E" w14:textId="77777777" w:rsidR="00F30E1B" w:rsidRDefault="00F30E1B">
      <w:pPr>
        <w:pStyle w:val="a1"/>
        <w:spacing w:line="360" w:lineRule="auto"/>
        <w:ind w:firstLineChars="0" w:firstLine="0"/>
        <w:jc w:val="center"/>
        <w:rPr>
          <w:rFonts w:ascii="宋体" w:hAnsi="宋体" w:cs="宋体"/>
          <w:b/>
          <w:bCs/>
          <w:color w:val="000000" w:themeColor="text1"/>
          <w:kern w:val="0"/>
          <w:sz w:val="28"/>
          <w:szCs w:val="28"/>
          <w:lang w:val="en-GB"/>
        </w:rPr>
      </w:pPr>
    </w:p>
    <w:p w14:paraId="2180C462" w14:textId="77777777" w:rsidR="00F30E1B" w:rsidRDefault="00F30E1B">
      <w:pPr>
        <w:adjustRightInd w:val="0"/>
        <w:snapToGrid w:val="0"/>
        <w:spacing w:line="360" w:lineRule="auto"/>
        <w:ind w:right="1"/>
        <w:rPr>
          <w:rFonts w:ascii="宋体" w:hAnsi="宋体" w:cs="宋体"/>
          <w:b/>
          <w:bCs/>
          <w:color w:val="000000" w:themeColor="text1"/>
          <w:kern w:val="0"/>
          <w:sz w:val="30"/>
          <w:szCs w:val="30"/>
          <w:lang w:val="en-GB"/>
        </w:rPr>
      </w:pPr>
    </w:p>
    <w:p w14:paraId="63FA9B32" w14:textId="77777777" w:rsidR="00F30E1B" w:rsidRDefault="00F30E1B">
      <w:pPr>
        <w:pStyle w:val="a1"/>
        <w:ind w:firstLineChars="0" w:firstLine="0"/>
        <w:rPr>
          <w:lang w:val="en-GB"/>
        </w:rPr>
      </w:pPr>
    </w:p>
    <w:p w14:paraId="2020C4D4" w14:textId="77777777" w:rsidR="00F30E1B" w:rsidRDefault="00F30E1B">
      <w:pPr>
        <w:pStyle w:val="a1"/>
        <w:ind w:firstLineChars="0" w:firstLine="0"/>
        <w:rPr>
          <w:lang w:val="en-GB"/>
        </w:rPr>
      </w:pPr>
    </w:p>
    <w:p w14:paraId="242BAF91" w14:textId="77777777" w:rsidR="00F30E1B" w:rsidRDefault="00F30E1B">
      <w:pPr>
        <w:pStyle w:val="a1"/>
        <w:ind w:firstLineChars="0" w:firstLine="0"/>
        <w:rPr>
          <w:lang w:val="en-GB"/>
        </w:rPr>
      </w:pPr>
    </w:p>
    <w:p w14:paraId="3AFB0A25" w14:textId="77777777" w:rsidR="00F30E1B" w:rsidRDefault="00F30E1B">
      <w:pPr>
        <w:adjustRightInd w:val="0"/>
        <w:snapToGrid w:val="0"/>
        <w:spacing w:line="360" w:lineRule="auto"/>
        <w:rPr>
          <w:rFonts w:ascii="宋体" w:hAnsi="宋体" w:cs="宋体"/>
          <w:b/>
          <w:bCs/>
          <w:color w:val="000000" w:themeColor="text1"/>
          <w:kern w:val="0"/>
          <w:sz w:val="28"/>
          <w:szCs w:val="28"/>
          <w:lang w:val="en-GB"/>
        </w:rPr>
      </w:pPr>
    </w:p>
    <w:p w14:paraId="4BC0F752" w14:textId="77777777" w:rsidR="00F30E1B" w:rsidRDefault="00F30E1B">
      <w:pPr>
        <w:adjustRightInd w:val="0"/>
        <w:snapToGrid w:val="0"/>
        <w:spacing w:line="360" w:lineRule="auto"/>
        <w:jc w:val="center"/>
        <w:rPr>
          <w:rFonts w:ascii="宋体" w:hAnsi="宋体" w:cs="宋体"/>
          <w:b/>
          <w:bCs/>
          <w:color w:val="000000" w:themeColor="text1"/>
          <w:kern w:val="0"/>
          <w:sz w:val="28"/>
          <w:szCs w:val="28"/>
          <w:lang w:val="en-GB"/>
        </w:rPr>
      </w:pPr>
    </w:p>
    <w:p w14:paraId="44DCE260" w14:textId="77777777" w:rsidR="00F30E1B" w:rsidRDefault="00F92085">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14:paraId="68E551B1" w14:textId="2ED72014" w:rsidR="00F30E1B" w:rsidRDefault="00F92085">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1161F6">
        <w:rPr>
          <w:rFonts w:ascii="宋体" w:hAnsi="宋体" w:cs="宋体"/>
          <w:b/>
          <w:bCs/>
          <w:sz w:val="32"/>
          <w:szCs w:val="32"/>
        </w:rPr>
        <w:t>9</w:t>
      </w:r>
      <w:r>
        <w:rPr>
          <w:rFonts w:ascii="宋体" w:hAnsi="宋体" w:cs="宋体" w:hint="eastAsia"/>
          <w:b/>
          <w:bCs/>
          <w:sz w:val="32"/>
          <w:szCs w:val="32"/>
        </w:rPr>
        <w:t>月</w:t>
      </w:r>
    </w:p>
    <w:p w14:paraId="407BE4D1" w14:textId="77777777" w:rsidR="00F30E1B" w:rsidRDefault="00F30E1B">
      <w:pPr>
        <w:tabs>
          <w:tab w:val="left" w:leader="dot" w:pos="8400"/>
        </w:tabs>
        <w:spacing w:line="480" w:lineRule="exact"/>
        <w:jc w:val="center"/>
        <w:rPr>
          <w:rFonts w:ascii="宋体" w:hAnsi="宋体" w:cs="宋体"/>
          <w:b/>
          <w:color w:val="000000" w:themeColor="text1"/>
          <w:sz w:val="44"/>
          <w:szCs w:val="44"/>
        </w:rPr>
        <w:sectPr w:rsidR="00F30E1B" w:rsidSect="001A55A0">
          <w:headerReference w:type="default" r:id="rId8"/>
          <w:footerReference w:type="even" r:id="rId9"/>
          <w:footerReference w:type="first" r:id="rId10"/>
          <w:pgSz w:w="11906" w:h="16838"/>
          <w:pgMar w:top="1134" w:right="1274" w:bottom="850" w:left="1417" w:header="907" w:footer="907" w:gutter="0"/>
          <w:pgNumType w:fmt="numberInDash" w:start="1"/>
          <w:cols w:space="720"/>
          <w:titlePg/>
          <w:docGrid w:type="lines" w:linePitch="312"/>
        </w:sectPr>
      </w:pPr>
    </w:p>
    <w:p w14:paraId="6C0606E1" w14:textId="77777777" w:rsidR="00F30E1B" w:rsidRDefault="00F30E1B">
      <w:pPr>
        <w:pStyle w:val="TOC10"/>
        <w:jc w:val="center"/>
        <w:rPr>
          <w:rFonts w:ascii="黑体" w:eastAsia="黑体" w:hAnsi="黑体"/>
          <w:color w:val="000000" w:themeColor="text1"/>
          <w:sz w:val="48"/>
          <w:lang w:val="zh-CN"/>
        </w:rPr>
      </w:pPr>
    </w:p>
    <w:p w14:paraId="3E42E797" w14:textId="77777777" w:rsidR="00F30E1B" w:rsidRDefault="00F92085">
      <w:pPr>
        <w:pStyle w:val="TOC10"/>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14:paraId="27BB5D74" w14:textId="77777777" w:rsidR="00F30E1B" w:rsidRDefault="00F30E1B">
      <w:pPr>
        <w:rPr>
          <w:color w:val="000000" w:themeColor="text1"/>
          <w:lang w:val="zh-CN"/>
        </w:rPr>
      </w:pPr>
    </w:p>
    <w:p w14:paraId="59FCFD8F" w14:textId="77777777" w:rsidR="00F30E1B" w:rsidRDefault="00F92085">
      <w:pPr>
        <w:pStyle w:val="TOC1"/>
        <w:tabs>
          <w:tab w:val="right" w:leader="dot" w:pos="8868"/>
        </w:tabs>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22089" w:history="1">
        <w:r>
          <w:rPr>
            <w:rFonts w:ascii="宋体" w:hAnsi="宋体" w:cs="宋体" w:hint="eastAsia"/>
            <w:szCs w:val="44"/>
          </w:rPr>
          <w:t xml:space="preserve">第一部分  </w:t>
        </w:r>
        <w:r w:rsidR="008316F4">
          <w:rPr>
            <w:rFonts w:ascii="宋体" w:hAnsi="宋体" w:cs="宋体" w:hint="eastAsia"/>
            <w:szCs w:val="44"/>
          </w:rPr>
          <w:t>采购</w:t>
        </w:r>
        <w:r>
          <w:rPr>
            <w:rFonts w:ascii="宋体" w:hAnsi="宋体" w:cs="宋体" w:hint="eastAsia"/>
            <w:szCs w:val="44"/>
          </w:rPr>
          <w:t>公告</w:t>
        </w:r>
        <w:r>
          <w:tab/>
        </w:r>
        <w:r>
          <w:fldChar w:fldCharType="begin"/>
        </w:r>
        <w:r>
          <w:instrText xml:space="preserve"> PAGEREF _Toc22089 \h </w:instrText>
        </w:r>
        <w:r>
          <w:fldChar w:fldCharType="separate"/>
        </w:r>
        <w:r>
          <w:t>1</w:t>
        </w:r>
        <w:r>
          <w:fldChar w:fldCharType="end"/>
        </w:r>
      </w:hyperlink>
    </w:p>
    <w:p w14:paraId="59984FA8" w14:textId="678ED40D" w:rsidR="00F30E1B" w:rsidRDefault="00000000">
      <w:pPr>
        <w:pStyle w:val="TOC1"/>
        <w:tabs>
          <w:tab w:val="right" w:leader="dot" w:pos="8868"/>
        </w:tabs>
      </w:pPr>
      <w:hyperlink w:anchor="_Toc28831" w:history="1">
        <w:r w:rsidR="00F92085">
          <w:rPr>
            <w:rFonts w:ascii="宋体" w:hAnsi="宋体" w:cs="宋体" w:hint="eastAsia"/>
            <w:szCs w:val="44"/>
          </w:rPr>
          <w:t>第二部分  投标</w:t>
        </w:r>
        <w:r w:rsidR="00A83A8B">
          <w:rPr>
            <w:rFonts w:ascii="宋体" w:hAnsi="宋体" w:cs="宋体" w:hint="eastAsia"/>
            <w:szCs w:val="44"/>
          </w:rPr>
          <w:t>方</w:t>
        </w:r>
        <w:r w:rsidR="00F92085">
          <w:rPr>
            <w:rFonts w:ascii="宋体" w:hAnsi="宋体" w:cs="宋体" w:hint="eastAsia"/>
            <w:szCs w:val="44"/>
          </w:rPr>
          <w:t>须知</w:t>
        </w:r>
        <w:r w:rsidR="00F92085">
          <w:tab/>
        </w:r>
        <w:r w:rsidR="00A83A8B">
          <w:t>2</w:t>
        </w:r>
      </w:hyperlink>
    </w:p>
    <w:p w14:paraId="5C60686D" w14:textId="2D3EBE98" w:rsidR="00F30E1B" w:rsidRDefault="00000000">
      <w:pPr>
        <w:pStyle w:val="TOC1"/>
        <w:tabs>
          <w:tab w:val="right" w:leader="dot" w:pos="8868"/>
        </w:tabs>
      </w:pPr>
      <w:hyperlink w:anchor="_Toc2793" w:history="1">
        <w:r w:rsidR="00F92085">
          <w:rPr>
            <w:rFonts w:ascii="宋体" w:hAnsi="宋体" w:cs="宋体" w:hint="eastAsia"/>
            <w:szCs w:val="44"/>
          </w:rPr>
          <w:t>第</w:t>
        </w:r>
        <w:r w:rsidR="001A55A0">
          <w:rPr>
            <w:rFonts w:ascii="宋体" w:hAnsi="宋体" w:cs="宋体" w:hint="eastAsia"/>
            <w:szCs w:val="44"/>
          </w:rPr>
          <w:t>三</w:t>
        </w:r>
        <w:r w:rsidR="00F92085">
          <w:rPr>
            <w:rFonts w:ascii="宋体" w:hAnsi="宋体" w:cs="宋体" w:hint="eastAsia"/>
            <w:szCs w:val="44"/>
          </w:rPr>
          <w:t>部分  报名文件内容及格式</w:t>
        </w:r>
        <w:r w:rsidR="00F92085">
          <w:tab/>
        </w:r>
        <w:r w:rsidR="00A83A8B">
          <w:t>8</w:t>
        </w:r>
      </w:hyperlink>
    </w:p>
    <w:p w14:paraId="79931315" w14:textId="77777777" w:rsidR="00F30E1B" w:rsidRDefault="00F92085">
      <w:pPr>
        <w:rPr>
          <w:color w:val="000000" w:themeColor="text1"/>
          <w:lang w:val="zh-CN"/>
        </w:rPr>
      </w:pPr>
      <w:r>
        <w:rPr>
          <w:color w:val="000000" w:themeColor="text1"/>
          <w:szCs w:val="30"/>
          <w:lang w:val="zh-CN"/>
        </w:rPr>
        <w:fldChar w:fldCharType="end"/>
      </w:r>
    </w:p>
    <w:p w14:paraId="1A5005A4" w14:textId="77777777" w:rsidR="00F30E1B" w:rsidRDefault="00F30E1B" w:rsidP="00F92085">
      <w:pPr>
        <w:spacing w:beforeLines="100" w:before="312" w:afterLines="100" w:after="312"/>
        <w:jc w:val="distribute"/>
        <w:rPr>
          <w:rStyle w:val="1Char2"/>
          <w:rFonts w:ascii="宋体" w:hAnsi="宋体" w:cs="宋体"/>
          <w:b/>
          <w:color w:val="000000" w:themeColor="text1"/>
          <w:sz w:val="24"/>
          <w:szCs w:val="24"/>
        </w:rPr>
      </w:pPr>
    </w:p>
    <w:p w14:paraId="0AF5258B" w14:textId="77777777" w:rsidR="00F30E1B" w:rsidRDefault="00F30E1B">
      <w:pPr>
        <w:spacing w:line="360" w:lineRule="auto"/>
        <w:jc w:val="center"/>
        <w:rPr>
          <w:rStyle w:val="1Char2"/>
          <w:rFonts w:ascii="宋体" w:hAnsi="宋体" w:cs="宋体"/>
          <w:b/>
          <w:color w:val="000000" w:themeColor="text1"/>
          <w:sz w:val="44"/>
          <w:szCs w:val="44"/>
        </w:rPr>
        <w:sectPr w:rsidR="00F30E1B" w:rsidSect="001A55A0">
          <w:headerReference w:type="default" r:id="rId11"/>
          <w:footerReference w:type="default" r:id="rId12"/>
          <w:headerReference w:type="first" r:id="rId13"/>
          <w:footerReference w:type="first" r:id="rId14"/>
          <w:pgSz w:w="11906" w:h="16838"/>
          <w:pgMar w:top="1258" w:right="1519" w:bottom="1258" w:left="1519" w:header="907" w:footer="907" w:gutter="0"/>
          <w:pgNumType w:fmt="numberInDash"/>
          <w:cols w:space="720"/>
          <w:titlePg/>
          <w:docGrid w:type="lines" w:linePitch="312"/>
        </w:sectPr>
      </w:pPr>
    </w:p>
    <w:p w14:paraId="79AE0B7A" w14:textId="77777777" w:rsidR="00F30E1B" w:rsidRDefault="00F92085" w:rsidP="00F92085">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1" w:name="_Toc433126975"/>
      <w:bookmarkStart w:id="2" w:name="_Toc22089"/>
      <w:r>
        <w:rPr>
          <w:rStyle w:val="1Char2"/>
          <w:rFonts w:ascii="宋体" w:hAnsi="宋体" w:cs="宋体" w:hint="eastAsia"/>
          <w:b/>
          <w:color w:val="000000" w:themeColor="text1"/>
          <w:sz w:val="44"/>
          <w:szCs w:val="44"/>
        </w:rPr>
        <w:lastRenderedPageBreak/>
        <w:t xml:space="preserve">第一部分 </w:t>
      </w:r>
      <w:bookmarkEnd w:id="1"/>
      <w:r w:rsidR="008316F4">
        <w:rPr>
          <w:rStyle w:val="1Char2"/>
          <w:rFonts w:ascii="宋体" w:hAnsi="宋体" w:cs="宋体" w:hint="eastAsia"/>
          <w:b/>
          <w:color w:val="000000" w:themeColor="text1"/>
          <w:sz w:val="44"/>
          <w:szCs w:val="44"/>
        </w:rPr>
        <w:t>采购</w:t>
      </w:r>
      <w:r>
        <w:rPr>
          <w:rStyle w:val="1Char2"/>
          <w:rFonts w:ascii="宋体" w:hAnsi="宋体" w:cs="宋体" w:hint="eastAsia"/>
          <w:b/>
          <w:color w:val="000000" w:themeColor="text1"/>
          <w:sz w:val="44"/>
          <w:szCs w:val="44"/>
        </w:rPr>
        <w:t>公告</w:t>
      </w:r>
      <w:bookmarkEnd w:id="2"/>
    </w:p>
    <w:p w14:paraId="24FB3A30" w14:textId="77777777" w:rsidR="00F30E1B" w:rsidRDefault="00F92085" w:rsidP="00BA40C7">
      <w:pPr>
        <w:pStyle w:val="afb"/>
        <w:spacing w:line="420" w:lineRule="exact"/>
        <w:ind w:firstLine="482"/>
        <w:rPr>
          <w:rFonts w:ascii="宋体" w:hAnsi="宋体" w:cs="宋体"/>
          <w:b/>
          <w:bCs/>
          <w:sz w:val="24"/>
        </w:rPr>
      </w:pPr>
      <w:bookmarkStart w:id="3" w:name="_Toc433126982"/>
      <w:r>
        <w:rPr>
          <w:rFonts w:ascii="宋体" w:hAnsi="宋体" w:cs="宋体" w:hint="eastAsia"/>
          <w:b/>
          <w:bCs/>
          <w:sz w:val="24"/>
        </w:rPr>
        <w:t>一、项目基本情况</w:t>
      </w:r>
    </w:p>
    <w:p w14:paraId="54F40872" w14:textId="4594C9B9" w:rsidR="00F30E1B" w:rsidRPr="00F92085" w:rsidRDefault="00F92085" w:rsidP="009A0701">
      <w:pPr>
        <w:tabs>
          <w:tab w:val="left" w:pos="5745"/>
        </w:tabs>
        <w:spacing w:line="420" w:lineRule="exact"/>
        <w:ind w:firstLineChars="177" w:firstLine="425"/>
        <w:rPr>
          <w:rFonts w:ascii="宋体" w:hAnsi="宋体" w:cs="宋体"/>
          <w:b/>
          <w:bCs/>
          <w:color w:val="000000" w:themeColor="text1"/>
          <w:kern w:val="32"/>
          <w:sz w:val="44"/>
          <w:szCs w:val="44"/>
        </w:rPr>
      </w:pPr>
      <w:r>
        <w:rPr>
          <w:rFonts w:ascii="宋体" w:hAnsi="宋体" w:cs="仿宋" w:hint="eastAsia"/>
          <w:bCs/>
          <w:color w:val="000000" w:themeColor="text1"/>
          <w:sz w:val="24"/>
        </w:rPr>
        <w:t>项目名称：</w:t>
      </w:r>
      <w:r w:rsidR="008316F4">
        <w:rPr>
          <w:rStyle w:val="1Char2"/>
          <w:rFonts w:ascii="宋体" w:hAnsi="宋体" w:cs="宋体" w:hint="eastAsia"/>
          <w:sz w:val="24"/>
          <w:szCs w:val="24"/>
        </w:rPr>
        <w:t>农建友谊大厦</w:t>
      </w:r>
      <w:r w:rsidR="008C4452">
        <w:rPr>
          <w:rStyle w:val="1Char"/>
          <w:rFonts w:ascii="宋体" w:hAnsi="宋体" w:cs="宋体" w:hint="eastAsia"/>
          <w:color w:val="000000" w:themeColor="text1"/>
          <w:sz w:val="24"/>
          <w:szCs w:val="24"/>
        </w:rPr>
        <w:t>9</w:t>
      </w:r>
      <w:r w:rsidRPr="00F92085">
        <w:rPr>
          <w:rStyle w:val="1Char"/>
          <w:rFonts w:ascii="宋体" w:hAnsi="宋体" w:cs="宋体" w:hint="eastAsia"/>
          <w:color w:val="000000" w:themeColor="text1"/>
          <w:sz w:val="24"/>
          <w:szCs w:val="24"/>
        </w:rPr>
        <w:t>楼装修</w:t>
      </w:r>
      <w:r w:rsidR="008316F4">
        <w:rPr>
          <w:rStyle w:val="1Char"/>
          <w:rFonts w:ascii="宋体" w:hAnsi="宋体" w:cs="宋体" w:hint="eastAsia"/>
          <w:color w:val="000000" w:themeColor="text1"/>
          <w:sz w:val="24"/>
          <w:szCs w:val="24"/>
        </w:rPr>
        <w:t>施工</w:t>
      </w:r>
      <w:r w:rsidRPr="00F92085">
        <w:rPr>
          <w:rStyle w:val="1Char"/>
          <w:rFonts w:ascii="宋体" w:hAnsi="宋体" w:cs="宋体" w:hint="eastAsia"/>
          <w:color w:val="000000" w:themeColor="text1"/>
          <w:sz w:val="24"/>
          <w:szCs w:val="24"/>
        </w:rPr>
        <w:t>项目</w:t>
      </w:r>
    </w:p>
    <w:p w14:paraId="30F4E26B" w14:textId="25EBF2C4" w:rsidR="00F30E1B" w:rsidRDefault="008316F4" w:rsidP="00BA40C7">
      <w:pPr>
        <w:widowControl/>
        <w:tabs>
          <w:tab w:val="center" w:pos="4715"/>
        </w:tabs>
        <w:spacing w:line="420" w:lineRule="exact"/>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w:t>
      </w:r>
      <w:r w:rsidR="00F92085">
        <w:rPr>
          <w:rFonts w:ascii="宋体" w:hAnsi="宋体" w:cs="仿宋" w:hint="eastAsia"/>
          <w:bCs/>
          <w:color w:val="000000" w:themeColor="text1"/>
          <w:sz w:val="24"/>
        </w:rPr>
        <w:t>内容：拟将该项目装修</w:t>
      </w:r>
      <w:r w:rsidR="009A0701">
        <w:rPr>
          <w:rFonts w:ascii="宋体" w:hAnsi="宋体" w:cs="仿宋" w:hint="eastAsia"/>
          <w:bCs/>
          <w:color w:val="000000" w:themeColor="text1"/>
          <w:sz w:val="24"/>
        </w:rPr>
        <w:t>施工</w:t>
      </w:r>
      <w:r w:rsidR="00F92085">
        <w:rPr>
          <w:rFonts w:ascii="宋体" w:hAnsi="宋体" w:cs="仿宋" w:hint="eastAsia"/>
          <w:bCs/>
          <w:color w:val="000000" w:themeColor="text1"/>
          <w:sz w:val="24"/>
        </w:rPr>
        <w:t>工作面向社会公开征选第三方单位</w:t>
      </w:r>
    </w:p>
    <w:p w14:paraId="16772D9F" w14:textId="05D22965" w:rsidR="00F30E1B" w:rsidRDefault="008316F4" w:rsidP="00BA40C7">
      <w:pPr>
        <w:widowControl/>
        <w:tabs>
          <w:tab w:val="center" w:pos="4715"/>
        </w:tabs>
        <w:spacing w:line="420" w:lineRule="exact"/>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w:t>
      </w:r>
      <w:r w:rsidR="00F92085">
        <w:rPr>
          <w:rFonts w:ascii="宋体" w:hAnsi="宋体" w:cs="仿宋" w:hint="eastAsia"/>
          <w:bCs/>
          <w:color w:val="000000" w:themeColor="text1"/>
          <w:sz w:val="24"/>
        </w:rPr>
        <w:t>控制价</w:t>
      </w:r>
      <w:r w:rsidR="00F92085" w:rsidRPr="00711E3A">
        <w:rPr>
          <w:rFonts w:ascii="宋体" w:hAnsi="宋体" w:cs="仿宋" w:hint="eastAsia"/>
          <w:bCs/>
          <w:color w:val="000000" w:themeColor="text1"/>
          <w:sz w:val="24"/>
        </w:rPr>
        <w:t>：</w:t>
      </w:r>
      <w:r w:rsidR="00711E3A" w:rsidRPr="00711E3A">
        <w:rPr>
          <w:rFonts w:ascii="宋体" w:hAnsi="宋体" w:cs="仿宋"/>
          <w:bCs/>
          <w:color w:val="000000" w:themeColor="text1"/>
          <w:sz w:val="24"/>
        </w:rPr>
        <w:t>6</w:t>
      </w:r>
      <w:r w:rsidR="004A1ABB">
        <w:rPr>
          <w:rFonts w:ascii="宋体" w:hAnsi="宋体" w:cs="仿宋"/>
          <w:bCs/>
          <w:color w:val="000000" w:themeColor="text1"/>
          <w:sz w:val="24"/>
        </w:rPr>
        <w:t>0</w:t>
      </w:r>
      <w:r w:rsidR="00711E3A" w:rsidRPr="00711E3A">
        <w:rPr>
          <w:rFonts w:ascii="宋体" w:hAnsi="宋体" w:cs="仿宋" w:hint="eastAsia"/>
          <w:bCs/>
          <w:color w:val="000000" w:themeColor="text1"/>
          <w:sz w:val="24"/>
        </w:rPr>
        <w:t>万元以内</w:t>
      </w:r>
    </w:p>
    <w:p w14:paraId="751DE614" w14:textId="77777777" w:rsidR="00F30E1B" w:rsidRPr="00A76271" w:rsidRDefault="00F92085" w:rsidP="00BA40C7">
      <w:pPr>
        <w:widowControl/>
        <w:tabs>
          <w:tab w:val="center" w:pos="4715"/>
        </w:tabs>
        <w:spacing w:line="420" w:lineRule="exact"/>
        <w:ind w:firstLineChars="176" w:firstLine="422"/>
        <w:jc w:val="left"/>
        <w:rPr>
          <w:rFonts w:ascii="宋体" w:hAnsi="宋体" w:cs="仿宋"/>
          <w:bCs/>
          <w:sz w:val="24"/>
        </w:rPr>
      </w:pPr>
      <w:r w:rsidRPr="00A76271">
        <w:rPr>
          <w:rFonts w:ascii="宋体" w:hAnsi="宋体" w:cs="仿宋" w:hint="eastAsia"/>
          <w:bCs/>
          <w:color w:val="000000" w:themeColor="text1"/>
          <w:sz w:val="24"/>
        </w:rPr>
        <w:t>合同履行期限（服务</w:t>
      </w:r>
      <w:r w:rsidRPr="00A76271">
        <w:rPr>
          <w:rFonts w:ascii="宋体" w:hAnsi="宋体" w:cs="仿宋" w:hint="eastAsia"/>
          <w:bCs/>
          <w:sz w:val="24"/>
        </w:rPr>
        <w:t>周期）：合同签订后</w:t>
      </w:r>
      <w:r w:rsidR="008316F4" w:rsidRPr="00A76271">
        <w:rPr>
          <w:rFonts w:ascii="宋体" w:hAnsi="宋体" w:cs="仿宋"/>
          <w:bCs/>
          <w:sz w:val="24"/>
        </w:rPr>
        <w:t>100</w:t>
      </w:r>
      <w:r w:rsidRPr="00A76271">
        <w:rPr>
          <w:rFonts w:ascii="宋体" w:hAnsi="宋体" w:cs="仿宋" w:hint="eastAsia"/>
          <w:bCs/>
          <w:sz w:val="24"/>
        </w:rPr>
        <w:t>天内完成相关装修工作</w:t>
      </w:r>
    </w:p>
    <w:p w14:paraId="31110077" w14:textId="77777777" w:rsidR="00A76271" w:rsidRDefault="00F92085" w:rsidP="00BA40C7">
      <w:pPr>
        <w:widowControl/>
        <w:tabs>
          <w:tab w:val="center" w:pos="4715"/>
        </w:tabs>
        <w:spacing w:line="420" w:lineRule="exact"/>
        <w:ind w:firstLineChars="176" w:firstLine="422"/>
        <w:jc w:val="left"/>
        <w:rPr>
          <w:rFonts w:ascii="宋体" w:hAnsi="宋体" w:cs="仿宋"/>
          <w:bCs/>
          <w:color w:val="000000" w:themeColor="text1"/>
          <w:sz w:val="24"/>
        </w:rPr>
      </w:pPr>
      <w:r w:rsidRPr="00A76271">
        <w:rPr>
          <w:rFonts w:ascii="宋体" w:hAnsi="宋体" w:cs="仿宋" w:hint="eastAsia"/>
          <w:bCs/>
          <w:color w:val="000000" w:themeColor="text1"/>
          <w:sz w:val="24"/>
        </w:rPr>
        <w:t>是否接受联合体：否</w:t>
      </w:r>
    </w:p>
    <w:p w14:paraId="6C83DBC9" w14:textId="37F85F50" w:rsidR="00A76271" w:rsidRPr="00A76271" w:rsidRDefault="00A76271" w:rsidP="00BA40C7">
      <w:pPr>
        <w:widowControl/>
        <w:tabs>
          <w:tab w:val="center" w:pos="4715"/>
        </w:tabs>
        <w:spacing w:line="420" w:lineRule="exact"/>
        <w:ind w:firstLineChars="176" w:firstLine="422"/>
        <w:jc w:val="left"/>
        <w:rPr>
          <w:rFonts w:ascii="宋体" w:hAnsi="宋体" w:cs="仿宋"/>
          <w:bCs/>
          <w:color w:val="000000" w:themeColor="text1"/>
          <w:sz w:val="24"/>
        </w:rPr>
      </w:pPr>
      <w:r w:rsidRPr="00A76271">
        <w:rPr>
          <w:rFonts w:hint="eastAsia"/>
          <w:sz w:val="24"/>
        </w:rPr>
        <w:t>其他要求：</w:t>
      </w:r>
      <w:r>
        <w:rPr>
          <w:rFonts w:hint="eastAsia"/>
          <w:sz w:val="24"/>
        </w:rPr>
        <w:t>须开具增值税专用发票</w:t>
      </w:r>
    </w:p>
    <w:p w14:paraId="70CDE93D" w14:textId="77777777" w:rsidR="00F30E1B" w:rsidRDefault="00F92085" w:rsidP="00BA40C7">
      <w:pPr>
        <w:pStyle w:val="afb"/>
        <w:spacing w:line="420" w:lineRule="exact"/>
        <w:ind w:firstLine="482"/>
        <w:rPr>
          <w:rFonts w:ascii="宋体" w:hAnsi="宋体" w:cs="宋体"/>
          <w:b/>
          <w:bCs/>
          <w:sz w:val="24"/>
        </w:rPr>
      </w:pPr>
      <w:r>
        <w:rPr>
          <w:rFonts w:ascii="宋体" w:hAnsi="宋体" w:cs="宋体" w:hint="eastAsia"/>
          <w:b/>
          <w:bCs/>
          <w:sz w:val="24"/>
        </w:rPr>
        <w:t>二、投标资格要求：</w:t>
      </w:r>
    </w:p>
    <w:p w14:paraId="4C0321F8" w14:textId="04FC0C3D" w:rsidR="002D02BD" w:rsidRPr="00B466AC"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hint="eastAsia"/>
          <w:bCs/>
          <w:color w:val="000000" w:themeColor="text1"/>
          <w:sz w:val="24"/>
        </w:rPr>
        <w:t>1、</w:t>
      </w:r>
      <w:bookmarkStart w:id="4" w:name="_Hlk145601903"/>
      <w:r w:rsidR="00495EDF" w:rsidRPr="00BA40C7">
        <w:rPr>
          <w:rFonts w:ascii="宋体" w:hAnsi="宋体" w:cs="仿宋" w:hint="eastAsia"/>
          <w:bCs/>
          <w:color w:val="000000" w:themeColor="text1"/>
          <w:sz w:val="24"/>
        </w:rPr>
        <w:t>在中华人民共和国注册，注册资金不得低于100万元，具有独立法人资格和独立承担民事责任的能力（</w:t>
      </w:r>
      <w:r w:rsidR="00B466AC" w:rsidRPr="00B466AC">
        <w:rPr>
          <w:rFonts w:ascii="仿宋_GB2312" w:hint="eastAsia"/>
          <w:sz w:val="24"/>
        </w:rPr>
        <w:t>需提供营业执照副本、法定代表人或授权代表的身份证复印件、授权委托书复印件并加盖公章</w:t>
      </w:r>
      <w:r w:rsidR="00495EDF" w:rsidRPr="00B466AC">
        <w:rPr>
          <w:rFonts w:ascii="宋体" w:hAnsi="宋体" w:cs="仿宋" w:hint="eastAsia"/>
          <w:bCs/>
          <w:color w:val="000000" w:themeColor="text1"/>
          <w:sz w:val="24"/>
        </w:rPr>
        <w:t>)</w:t>
      </w:r>
      <w:r w:rsidRPr="00B466AC">
        <w:rPr>
          <w:rFonts w:ascii="宋体" w:hAnsi="宋体" w:cs="仿宋" w:hint="eastAsia"/>
          <w:bCs/>
          <w:color w:val="000000" w:themeColor="text1"/>
          <w:sz w:val="24"/>
        </w:rPr>
        <w:t>；</w:t>
      </w:r>
    </w:p>
    <w:bookmarkEnd w:id="4"/>
    <w:p w14:paraId="2F3B0C53" w14:textId="5BBBFFEC" w:rsidR="002D02BD" w:rsidRPr="00BA40C7"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hint="eastAsia"/>
          <w:bCs/>
          <w:color w:val="000000" w:themeColor="text1"/>
          <w:sz w:val="24"/>
        </w:rPr>
        <w:t>2、</w:t>
      </w:r>
      <w:bookmarkStart w:id="5" w:name="_Hlk145606143"/>
      <w:r w:rsidR="00495EDF" w:rsidRPr="00BA40C7">
        <w:rPr>
          <w:rFonts w:ascii="宋体" w:hAnsi="宋体" w:cs="仿宋" w:hint="eastAsia"/>
          <w:bCs/>
          <w:color w:val="000000" w:themeColor="text1"/>
          <w:sz w:val="24"/>
        </w:rPr>
        <w:t>无违法、违规、违约记录。投标人近三年内参加过的政府采购活动中没有重大违法、违规、违约记录（需提供</w:t>
      </w:r>
      <w:r w:rsidR="00F00573">
        <w:rPr>
          <w:rFonts w:ascii="宋体" w:hAnsi="宋体" w:cs="仿宋" w:hint="eastAsia"/>
          <w:bCs/>
          <w:color w:val="000000" w:themeColor="text1"/>
          <w:sz w:val="24"/>
        </w:rPr>
        <w:t>投标方</w:t>
      </w:r>
      <w:r w:rsidR="00495EDF" w:rsidRPr="00BA40C7">
        <w:rPr>
          <w:rFonts w:ascii="宋体" w:hAnsi="宋体" w:cs="仿宋" w:hint="eastAsia"/>
          <w:bCs/>
          <w:color w:val="000000" w:themeColor="text1"/>
          <w:sz w:val="24"/>
        </w:rPr>
        <w:t>书面声明，营业执照不满三年的，按照营业执照注册年限起算）</w:t>
      </w:r>
      <w:r w:rsidRPr="00BA40C7">
        <w:rPr>
          <w:rFonts w:ascii="宋体" w:hAnsi="宋体" w:cs="仿宋" w:hint="eastAsia"/>
          <w:bCs/>
          <w:color w:val="000000" w:themeColor="text1"/>
          <w:sz w:val="24"/>
        </w:rPr>
        <w:t>；</w:t>
      </w:r>
    </w:p>
    <w:bookmarkEnd w:id="5"/>
    <w:p w14:paraId="26128A6F" w14:textId="626DC2DA" w:rsidR="00F30E1B" w:rsidRPr="00BA40C7"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bCs/>
          <w:color w:val="000000" w:themeColor="text1"/>
          <w:sz w:val="24"/>
        </w:rPr>
        <w:t>3</w:t>
      </w:r>
      <w:r w:rsidR="001B2D7E" w:rsidRPr="00BA40C7">
        <w:rPr>
          <w:rFonts w:ascii="宋体" w:hAnsi="宋体" w:cs="仿宋" w:hint="eastAsia"/>
          <w:bCs/>
          <w:color w:val="000000" w:themeColor="text1"/>
          <w:sz w:val="24"/>
        </w:rPr>
        <w:t>、</w:t>
      </w:r>
      <w:r w:rsidR="00393999">
        <w:rPr>
          <w:rFonts w:ascii="宋体" w:hAnsi="宋体" w:cs="仿宋" w:hint="eastAsia"/>
          <w:bCs/>
          <w:color w:val="000000" w:themeColor="text1"/>
          <w:sz w:val="24"/>
        </w:rPr>
        <w:t xml:space="preserve"> </w:t>
      </w:r>
      <w:r w:rsidR="00B24DB2" w:rsidRPr="00BA40C7">
        <w:rPr>
          <w:rFonts w:ascii="宋体" w:hAnsi="宋体" w:cs="仿宋" w:hint="eastAsia"/>
          <w:bCs/>
          <w:color w:val="000000" w:themeColor="text1"/>
          <w:sz w:val="24"/>
        </w:rPr>
        <w:t>有依法缴纳税收的良好记录（需提供2023年1月至今任意1个月的税收并加盖公章）；</w:t>
      </w:r>
    </w:p>
    <w:p w14:paraId="5A7FDE08" w14:textId="6DA48085" w:rsidR="00B24DB2" w:rsidRPr="00BA40C7"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bCs/>
          <w:color w:val="000000" w:themeColor="text1"/>
          <w:sz w:val="24"/>
        </w:rPr>
        <w:t>4</w:t>
      </w:r>
      <w:r w:rsidR="00F92085" w:rsidRPr="00BA40C7">
        <w:rPr>
          <w:rFonts w:ascii="宋体" w:hAnsi="宋体" w:cs="仿宋" w:hint="eastAsia"/>
          <w:bCs/>
          <w:color w:val="000000" w:themeColor="text1"/>
          <w:sz w:val="24"/>
        </w:rPr>
        <w:t>、</w:t>
      </w:r>
      <w:r w:rsidR="00B24DB2" w:rsidRPr="00BA40C7">
        <w:rPr>
          <w:rFonts w:ascii="宋体" w:hAnsi="宋体" w:cs="仿宋" w:hint="eastAsia"/>
          <w:bCs/>
          <w:color w:val="000000" w:themeColor="text1"/>
          <w:sz w:val="24"/>
        </w:rPr>
        <w:t>具有履行合同所必需的设备和专业技术能力（提供承诺函原件，格式自拟）；</w:t>
      </w:r>
    </w:p>
    <w:p w14:paraId="7675B5D0" w14:textId="60254C4E" w:rsidR="00F30E1B" w:rsidRPr="00BA40C7"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bCs/>
          <w:color w:val="000000" w:themeColor="text1"/>
          <w:sz w:val="24"/>
        </w:rPr>
        <w:t>5</w:t>
      </w:r>
      <w:r w:rsidR="00F92085" w:rsidRPr="00BA40C7">
        <w:rPr>
          <w:rFonts w:ascii="宋体" w:hAnsi="宋体" w:cs="仿宋" w:hint="eastAsia"/>
          <w:bCs/>
          <w:color w:val="000000" w:themeColor="text1"/>
          <w:sz w:val="24"/>
        </w:rPr>
        <w:t>、未被“信用中国”网（www.creditchina.gov.cn）列入失信执行人、重大税收违法案件当事人名单、政府采购严重违法失信行为记录名单（提供网页截图并加盖单位公章）。</w:t>
      </w:r>
    </w:p>
    <w:p w14:paraId="1CCCF5C2" w14:textId="5595D336" w:rsidR="00F30E1B" w:rsidRPr="00BA40C7" w:rsidRDefault="002D02BD" w:rsidP="00BA40C7">
      <w:pPr>
        <w:widowControl/>
        <w:tabs>
          <w:tab w:val="center" w:pos="4715"/>
        </w:tabs>
        <w:spacing w:line="420" w:lineRule="exact"/>
        <w:ind w:firstLineChars="176" w:firstLine="422"/>
        <w:jc w:val="left"/>
        <w:rPr>
          <w:rFonts w:ascii="宋体" w:hAnsi="宋体" w:cs="仿宋"/>
          <w:bCs/>
          <w:color w:val="000000" w:themeColor="text1"/>
          <w:sz w:val="24"/>
        </w:rPr>
      </w:pPr>
      <w:r w:rsidRPr="00BA40C7">
        <w:rPr>
          <w:rFonts w:ascii="宋体" w:hAnsi="宋体" w:cs="仿宋"/>
          <w:bCs/>
          <w:color w:val="000000" w:themeColor="text1"/>
          <w:sz w:val="24"/>
        </w:rPr>
        <w:t>6</w:t>
      </w:r>
      <w:r w:rsidR="00F92085" w:rsidRPr="00BA40C7">
        <w:rPr>
          <w:rFonts w:ascii="宋体" w:hAnsi="宋体" w:cs="仿宋" w:hint="eastAsia"/>
          <w:bCs/>
          <w:color w:val="000000" w:themeColor="text1"/>
          <w:sz w:val="24"/>
        </w:rPr>
        <w:t>、本项目不接受联合体。</w:t>
      </w:r>
    </w:p>
    <w:p w14:paraId="7DFCDD6D" w14:textId="77777777" w:rsidR="00F30E1B" w:rsidRPr="0042323D" w:rsidRDefault="00F92085" w:rsidP="00BA40C7">
      <w:pPr>
        <w:pStyle w:val="afb"/>
        <w:spacing w:line="420" w:lineRule="exact"/>
        <w:ind w:firstLine="482"/>
        <w:rPr>
          <w:rFonts w:ascii="宋体" w:hAnsi="宋体" w:cs="宋体"/>
          <w:b/>
          <w:bCs/>
          <w:sz w:val="24"/>
        </w:rPr>
      </w:pPr>
      <w:r w:rsidRPr="0042323D">
        <w:rPr>
          <w:rFonts w:ascii="宋体" w:hAnsi="宋体" w:cs="宋体" w:hint="eastAsia"/>
          <w:b/>
          <w:bCs/>
          <w:sz w:val="24"/>
        </w:rPr>
        <w:t>三、公告发布</w:t>
      </w:r>
    </w:p>
    <w:p w14:paraId="68C7A983" w14:textId="19E3CB95" w:rsidR="00F30E1B" w:rsidRPr="0042323D" w:rsidRDefault="00F92085" w:rsidP="00BA40C7">
      <w:pPr>
        <w:snapToGrid w:val="0"/>
        <w:spacing w:line="420" w:lineRule="exact"/>
        <w:ind w:firstLineChars="200" w:firstLine="480"/>
        <w:rPr>
          <w:rFonts w:ascii="宋体" w:hAnsi="宋体" w:cs="宋体"/>
          <w:bCs/>
          <w:color w:val="000000" w:themeColor="text1"/>
          <w:kern w:val="0"/>
          <w:sz w:val="24"/>
        </w:rPr>
      </w:pPr>
      <w:r w:rsidRPr="0042323D">
        <w:rPr>
          <w:rFonts w:ascii="宋体" w:hAnsi="宋体" w:cs="宋体" w:hint="eastAsia"/>
          <w:bCs/>
          <w:color w:val="000000" w:themeColor="text1"/>
          <w:kern w:val="0"/>
          <w:sz w:val="24"/>
        </w:rPr>
        <w:t>时间：2023年</w:t>
      </w:r>
      <w:r w:rsidR="0017081A" w:rsidRPr="0042323D">
        <w:rPr>
          <w:rFonts w:ascii="宋体" w:hAnsi="宋体" w:cs="宋体"/>
          <w:bCs/>
          <w:color w:val="000000" w:themeColor="text1"/>
          <w:kern w:val="0"/>
          <w:sz w:val="24"/>
        </w:rPr>
        <w:t>9</w:t>
      </w:r>
      <w:r w:rsidRPr="0042323D">
        <w:rPr>
          <w:rFonts w:ascii="宋体" w:hAnsi="宋体" w:cs="宋体" w:hint="eastAsia"/>
          <w:bCs/>
          <w:color w:val="000000" w:themeColor="text1"/>
          <w:kern w:val="0"/>
          <w:sz w:val="24"/>
        </w:rPr>
        <w:t>月1</w:t>
      </w:r>
      <w:r w:rsidR="002462CC">
        <w:rPr>
          <w:rFonts w:ascii="宋体" w:hAnsi="宋体" w:cs="宋体"/>
          <w:bCs/>
          <w:color w:val="000000" w:themeColor="text1"/>
          <w:kern w:val="0"/>
          <w:sz w:val="24"/>
        </w:rPr>
        <w:t>5</w:t>
      </w:r>
      <w:r w:rsidRPr="0042323D">
        <w:rPr>
          <w:rFonts w:ascii="宋体" w:hAnsi="宋体" w:cs="宋体" w:hint="eastAsia"/>
          <w:bCs/>
          <w:color w:val="000000" w:themeColor="text1"/>
          <w:kern w:val="0"/>
          <w:sz w:val="24"/>
        </w:rPr>
        <w:t>日至2023年</w:t>
      </w:r>
      <w:r w:rsidR="0017081A" w:rsidRPr="0042323D">
        <w:rPr>
          <w:rFonts w:ascii="宋体" w:hAnsi="宋体" w:cs="宋体"/>
          <w:bCs/>
          <w:color w:val="000000" w:themeColor="text1"/>
          <w:kern w:val="0"/>
          <w:sz w:val="24"/>
        </w:rPr>
        <w:t>9</w:t>
      </w:r>
      <w:r w:rsidRPr="0042323D">
        <w:rPr>
          <w:rFonts w:ascii="宋体" w:hAnsi="宋体" w:cs="宋体" w:hint="eastAsia"/>
          <w:bCs/>
          <w:color w:val="000000" w:themeColor="text1"/>
          <w:kern w:val="0"/>
          <w:sz w:val="24"/>
        </w:rPr>
        <w:t>月</w:t>
      </w:r>
      <w:r w:rsidR="00D16E11">
        <w:rPr>
          <w:rFonts w:ascii="宋体" w:hAnsi="宋体" w:cs="宋体"/>
          <w:bCs/>
          <w:color w:val="000000" w:themeColor="text1"/>
          <w:kern w:val="0"/>
          <w:sz w:val="24"/>
        </w:rPr>
        <w:t>19</w:t>
      </w:r>
      <w:r w:rsidRPr="0042323D">
        <w:rPr>
          <w:rFonts w:ascii="宋体" w:hAnsi="宋体" w:cs="宋体" w:hint="eastAsia"/>
          <w:bCs/>
          <w:color w:val="000000" w:themeColor="text1"/>
          <w:kern w:val="0"/>
          <w:sz w:val="24"/>
        </w:rPr>
        <w:t>日，上午</w:t>
      </w:r>
      <w:r w:rsidR="00C75571">
        <w:rPr>
          <w:rFonts w:ascii="宋体" w:hAnsi="宋体" w:cs="宋体"/>
          <w:bCs/>
          <w:color w:val="000000" w:themeColor="text1"/>
          <w:kern w:val="0"/>
          <w:sz w:val="24"/>
        </w:rPr>
        <w:t>9</w:t>
      </w:r>
      <w:r w:rsidRPr="0042323D">
        <w:rPr>
          <w:rFonts w:ascii="宋体" w:hAnsi="宋体" w:cs="宋体" w:hint="eastAsia"/>
          <w:bCs/>
          <w:color w:val="000000" w:themeColor="text1"/>
          <w:kern w:val="0"/>
          <w:sz w:val="24"/>
        </w:rPr>
        <w:t>：00-1</w:t>
      </w:r>
      <w:r w:rsidR="00C75571">
        <w:rPr>
          <w:rFonts w:ascii="宋体" w:hAnsi="宋体" w:cs="宋体"/>
          <w:bCs/>
          <w:color w:val="000000" w:themeColor="text1"/>
          <w:kern w:val="0"/>
          <w:sz w:val="24"/>
        </w:rPr>
        <w:t>1</w:t>
      </w:r>
      <w:r w:rsidRPr="0042323D">
        <w:rPr>
          <w:rFonts w:ascii="宋体" w:hAnsi="宋体" w:cs="宋体" w:hint="eastAsia"/>
          <w:bCs/>
          <w:color w:val="000000" w:themeColor="text1"/>
          <w:kern w:val="0"/>
          <w:sz w:val="24"/>
        </w:rPr>
        <w:t>:</w:t>
      </w:r>
      <w:r w:rsidR="00C75571">
        <w:rPr>
          <w:rFonts w:ascii="宋体" w:hAnsi="宋体" w:cs="宋体"/>
          <w:bCs/>
          <w:color w:val="000000" w:themeColor="text1"/>
          <w:kern w:val="0"/>
          <w:sz w:val="24"/>
        </w:rPr>
        <w:t>3</w:t>
      </w:r>
      <w:r w:rsidRPr="0042323D">
        <w:rPr>
          <w:rFonts w:ascii="宋体" w:hAnsi="宋体" w:cs="宋体" w:hint="eastAsia"/>
          <w:bCs/>
          <w:color w:val="000000" w:themeColor="text1"/>
          <w:kern w:val="0"/>
          <w:sz w:val="24"/>
        </w:rPr>
        <w:t>0,下午</w:t>
      </w:r>
      <w:r w:rsidR="00655089">
        <w:rPr>
          <w:rFonts w:ascii="宋体" w:hAnsi="宋体" w:cs="宋体"/>
          <w:bCs/>
          <w:color w:val="000000" w:themeColor="text1"/>
          <w:kern w:val="0"/>
          <w:sz w:val="24"/>
        </w:rPr>
        <w:t>15</w:t>
      </w:r>
      <w:r w:rsidRPr="0042323D">
        <w:rPr>
          <w:rFonts w:ascii="宋体" w:hAnsi="宋体" w:cs="宋体" w:hint="eastAsia"/>
          <w:bCs/>
          <w:color w:val="000000" w:themeColor="text1"/>
          <w:kern w:val="0"/>
          <w:sz w:val="24"/>
        </w:rPr>
        <w:t>:</w:t>
      </w:r>
      <w:r w:rsidR="00655089">
        <w:rPr>
          <w:rFonts w:ascii="宋体" w:hAnsi="宋体" w:cs="宋体"/>
          <w:bCs/>
          <w:color w:val="000000" w:themeColor="text1"/>
          <w:kern w:val="0"/>
          <w:sz w:val="24"/>
        </w:rPr>
        <w:t>0</w:t>
      </w:r>
      <w:r w:rsidRPr="0042323D">
        <w:rPr>
          <w:rFonts w:ascii="宋体" w:hAnsi="宋体" w:cs="宋体" w:hint="eastAsia"/>
          <w:bCs/>
          <w:color w:val="000000" w:themeColor="text1"/>
          <w:kern w:val="0"/>
          <w:sz w:val="24"/>
        </w:rPr>
        <w:t>0-17:</w:t>
      </w:r>
      <w:r w:rsidR="00655089">
        <w:rPr>
          <w:rFonts w:ascii="宋体" w:hAnsi="宋体" w:cs="宋体"/>
          <w:bCs/>
          <w:color w:val="000000" w:themeColor="text1"/>
          <w:kern w:val="0"/>
          <w:sz w:val="24"/>
        </w:rPr>
        <w:t>0</w:t>
      </w:r>
      <w:r w:rsidRPr="0042323D">
        <w:rPr>
          <w:rFonts w:ascii="宋体" w:hAnsi="宋体" w:cs="宋体" w:hint="eastAsia"/>
          <w:bCs/>
          <w:color w:val="000000" w:themeColor="text1"/>
          <w:kern w:val="0"/>
          <w:sz w:val="24"/>
        </w:rPr>
        <w:t>0</w:t>
      </w:r>
      <w:r w:rsidR="00D46390">
        <w:rPr>
          <w:rFonts w:ascii="宋体" w:hAnsi="宋体" w:cs="宋体" w:hint="eastAsia"/>
          <w:bCs/>
          <w:color w:val="000000" w:themeColor="text1"/>
          <w:kern w:val="0"/>
          <w:sz w:val="24"/>
        </w:rPr>
        <w:t>。</w:t>
      </w:r>
      <w:r w:rsidR="00D46390" w:rsidRPr="0042323D">
        <w:rPr>
          <w:rFonts w:ascii="宋体" w:hAnsi="宋体" w:cs="宋体"/>
          <w:bCs/>
          <w:color w:val="000000" w:themeColor="text1"/>
          <w:kern w:val="0"/>
          <w:sz w:val="24"/>
        </w:rPr>
        <w:t xml:space="preserve"> </w:t>
      </w:r>
    </w:p>
    <w:p w14:paraId="4EBEFDCD" w14:textId="77777777" w:rsidR="00F30E1B" w:rsidRPr="0042323D" w:rsidRDefault="00F92085" w:rsidP="00BA40C7">
      <w:pPr>
        <w:snapToGrid w:val="0"/>
        <w:spacing w:line="420" w:lineRule="exact"/>
        <w:ind w:firstLineChars="200" w:firstLine="480"/>
      </w:pPr>
      <w:r w:rsidRPr="0042323D">
        <w:rPr>
          <w:rFonts w:ascii="宋体" w:hAnsi="宋体" w:cs="仿宋" w:hint="eastAsia"/>
          <w:bCs/>
          <w:color w:val="000000" w:themeColor="text1"/>
          <w:sz w:val="24"/>
        </w:rPr>
        <w:t>发布媒介：海南国源土地矿产勘测规划设计院官网（</w:t>
      </w:r>
      <w:hyperlink r:id="rId15" w:history="1">
        <w:r w:rsidRPr="0042323D">
          <w:rPr>
            <w:rFonts w:ascii="宋体" w:hAnsi="宋体" w:cs="仿宋" w:hint="eastAsia"/>
            <w:bCs/>
            <w:color w:val="000000" w:themeColor="text1"/>
            <w:sz w:val="24"/>
          </w:rPr>
          <w:t>http://www.hnlspd.com.cn</w:t>
        </w:r>
      </w:hyperlink>
      <w:r w:rsidRPr="0042323D">
        <w:rPr>
          <w:rFonts w:ascii="宋体" w:hAnsi="宋体" w:cs="仿宋" w:hint="eastAsia"/>
          <w:bCs/>
          <w:color w:val="000000" w:themeColor="text1"/>
          <w:sz w:val="24"/>
        </w:rPr>
        <w:t>）。</w:t>
      </w:r>
    </w:p>
    <w:p w14:paraId="101B7AF1" w14:textId="77777777" w:rsidR="00F30E1B" w:rsidRPr="0042323D" w:rsidRDefault="00F92085" w:rsidP="00BA40C7">
      <w:pPr>
        <w:pStyle w:val="afb"/>
        <w:spacing w:line="420" w:lineRule="exact"/>
        <w:ind w:firstLine="482"/>
        <w:rPr>
          <w:rFonts w:ascii="宋体" w:hAnsi="宋体" w:cs="仿宋"/>
          <w:b/>
          <w:bCs/>
          <w:sz w:val="24"/>
        </w:rPr>
      </w:pPr>
      <w:r w:rsidRPr="0042323D">
        <w:rPr>
          <w:rFonts w:ascii="宋体" w:hAnsi="宋体" w:cs="仿宋" w:hint="eastAsia"/>
          <w:b/>
          <w:bCs/>
          <w:sz w:val="24"/>
        </w:rPr>
        <w:t>四、报名文件提交</w:t>
      </w:r>
    </w:p>
    <w:p w14:paraId="09481E62" w14:textId="77777777" w:rsidR="00F30E1B" w:rsidRPr="0042323D" w:rsidRDefault="00F92085" w:rsidP="00BA40C7">
      <w:pPr>
        <w:snapToGrid w:val="0"/>
        <w:spacing w:line="420" w:lineRule="exact"/>
        <w:ind w:firstLineChars="200" w:firstLine="480"/>
        <w:rPr>
          <w:rFonts w:ascii="宋体" w:hAnsi="宋体" w:cs="仿宋"/>
          <w:bCs/>
          <w:color w:val="000000" w:themeColor="text1"/>
          <w:sz w:val="24"/>
        </w:rPr>
      </w:pPr>
      <w:r w:rsidRPr="0042323D">
        <w:rPr>
          <w:rFonts w:ascii="宋体" w:hAnsi="宋体" w:cs="仿宋" w:hint="eastAsia"/>
          <w:bCs/>
          <w:color w:val="000000" w:themeColor="text1"/>
          <w:sz w:val="24"/>
        </w:rPr>
        <w:t>报名文件提交方式：采用现场递交或快递邮寄。</w:t>
      </w:r>
    </w:p>
    <w:p w14:paraId="2EC25D3C" w14:textId="7D633B53" w:rsidR="00F30E1B" w:rsidRPr="0042323D" w:rsidRDefault="00F92085" w:rsidP="00BA40C7">
      <w:pPr>
        <w:widowControl/>
        <w:tabs>
          <w:tab w:val="center" w:pos="4715"/>
        </w:tabs>
        <w:spacing w:line="420" w:lineRule="exact"/>
        <w:ind w:firstLineChars="200" w:firstLine="480"/>
        <w:jc w:val="left"/>
        <w:rPr>
          <w:rFonts w:ascii="宋体" w:hAnsi="宋体" w:cs="仿宋"/>
          <w:bCs/>
          <w:sz w:val="24"/>
        </w:rPr>
      </w:pPr>
      <w:r w:rsidRPr="0042323D">
        <w:rPr>
          <w:rFonts w:ascii="宋体" w:hAnsi="宋体" w:cs="宋体" w:hint="eastAsia"/>
          <w:bCs/>
          <w:color w:val="000000" w:themeColor="text1"/>
          <w:kern w:val="0"/>
          <w:sz w:val="24"/>
        </w:rPr>
        <w:t>报名文件提交截止时间：2023年</w:t>
      </w:r>
      <w:r w:rsidR="0017081A" w:rsidRPr="0042323D">
        <w:rPr>
          <w:rFonts w:ascii="宋体" w:hAnsi="宋体" w:cs="宋体"/>
          <w:bCs/>
          <w:color w:val="000000" w:themeColor="text1"/>
          <w:kern w:val="0"/>
          <w:sz w:val="24"/>
        </w:rPr>
        <w:t>9</w:t>
      </w:r>
      <w:r w:rsidRPr="0042323D">
        <w:rPr>
          <w:rFonts w:ascii="宋体" w:hAnsi="宋体" w:cs="宋体" w:hint="eastAsia"/>
          <w:bCs/>
          <w:color w:val="000000" w:themeColor="text1"/>
          <w:kern w:val="0"/>
          <w:sz w:val="24"/>
        </w:rPr>
        <w:t>月</w:t>
      </w:r>
      <w:r w:rsidR="00F2438D">
        <w:rPr>
          <w:rFonts w:ascii="宋体" w:hAnsi="宋体" w:cs="宋体"/>
          <w:bCs/>
          <w:color w:val="000000" w:themeColor="text1"/>
          <w:kern w:val="0"/>
          <w:sz w:val="24"/>
        </w:rPr>
        <w:t>19</w:t>
      </w:r>
      <w:r w:rsidRPr="0042323D">
        <w:rPr>
          <w:rFonts w:ascii="宋体" w:hAnsi="宋体" w:cs="宋体" w:hint="eastAsia"/>
          <w:bCs/>
          <w:color w:val="000000" w:themeColor="text1"/>
          <w:kern w:val="0"/>
          <w:sz w:val="24"/>
        </w:rPr>
        <w:t>日下午17时</w:t>
      </w:r>
      <w:r w:rsidR="00655089">
        <w:rPr>
          <w:rFonts w:ascii="宋体" w:hAnsi="宋体" w:cs="宋体"/>
          <w:bCs/>
          <w:color w:val="000000" w:themeColor="text1"/>
          <w:kern w:val="0"/>
          <w:sz w:val="24"/>
        </w:rPr>
        <w:t>0</w:t>
      </w:r>
      <w:r w:rsidRPr="0042323D">
        <w:rPr>
          <w:rFonts w:ascii="宋体" w:hAnsi="宋体" w:cs="宋体" w:hint="eastAsia"/>
          <w:bCs/>
          <w:color w:val="000000" w:themeColor="text1"/>
          <w:kern w:val="0"/>
          <w:sz w:val="24"/>
        </w:rPr>
        <w:t>0分（北京时间）。</w:t>
      </w:r>
    </w:p>
    <w:p w14:paraId="3A687897" w14:textId="77777777" w:rsidR="00533B7D" w:rsidRDefault="00F92085" w:rsidP="00533B7D">
      <w:pPr>
        <w:widowControl/>
        <w:tabs>
          <w:tab w:val="center" w:pos="4715"/>
        </w:tabs>
        <w:spacing w:line="420" w:lineRule="exact"/>
        <w:ind w:firstLineChars="200" w:firstLine="480"/>
        <w:jc w:val="left"/>
        <w:rPr>
          <w:rFonts w:ascii="宋体" w:hAnsi="宋体" w:cs="仿宋"/>
          <w:bCs/>
          <w:sz w:val="24"/>
        </w:rPr>
      </w:pPr>
      <w:r w:rsidRPr="0042323D">
        <w:rPr>
          <w:rFonts w:ascii="宋体" w:hAnsi="宋体" w:cs="仿宋" w:hint="eastAsia"/>
          <w:bCs/>
          <w:sz w:val="24"/>
        </w:rPr>
        <w:t>报名文件提交地点：海口市美兰区海府路73号农建友</w:t>
      </w:r>
      <w:r>
        <w:rPr>
          <w:rFonts w:ascii="宋体" w:hAnsi="宋体" w:cs="仿宋" w:hint="eastAsia"/>
          <w:bCs/>
          <w:sz w:val="24"/>
        </w:rPr>
        <w:t>谊大厦</w:t>
      </w:r>
      <w:r w:rsidR="007B608E">
        <w:rPr>
          <w:rFonts w:ascii="宋体" w:hAnsi="宋体" w:cs="仿宋"/>
          <w:bCs/>
          <w:sz w:val="24"/>
        </w:rPr>
        <w:t>3</w:t>
      </w:r>
      <w:r>
        <w:rPr>
          <w:rFonts w:ascii="宋体" w:hAnsi="宋体" w:cs="仿宋" w:hint="eastAsia"/>
          <w:bCs/>
          <w:sz w:val="24"/>
        </w:rPr>
        <w:t>楼。</w:t>
      </w:r>
    </w:p>
    <w:p w14:paraId="047D6E23" w14:textId="6CB016D2" w:rsidR="00F30E1B" w:rsidRPr="00533B7D" w:rsidRDefault="00F92085" w:rsidP="00533B7D">
      <w:pPr>
        <w:widowControl/>
        <w:tabs>
          <w:tab w:val="center" w:pos="4715"/>
        </w:tabs>
        <w:spacing w:line="420" w:lineRule="exact"/>
        <w:ind w:firstLineChars="200" w:firstLine="480"/>
        <w:jc w:val="left"/>
        <w:rPr>
          <w:rFonts w:ascii="宋体" w:hAnsi="宋体" w:cs="仿宋"/>
          <w:bCs/>
          <w:sz w:val="24"/>
        </w:rPr>
      </w:pPr>
      <w:r>
        <w:rPr>
          <w:rFonts w:ascii="宋体" w:hAnsi="宋体" w:cs="仿宋" w:hint="eastAsia"/>
          <w:bCs/>
          <w:color w:val="000000" w:themeColor="text1"/>
          <w:sz w:val="24"/>
        </w:rPr>
        <w:t>联系人：</w:t>
      </w:r>
      <w:r w:rsidR="0042323D">
        <w:rPr>
          <w:rFonts w:ascii="宋体" w:hAnsi="宋体" w:cs="仿宋" w:hint="eastAsia"/>
          <w:bCs/>
          <w:color w:val="000000" w:themeColor="text1"/>
          <w:sz w:val="24"/>
        </w:rPr>
        <w:t>蒋先生</w:t>
      </w:r>
      <w:r w:rsidR="00381751">
        <w:rPr>
          <w:rFonts w:ascii="宋体" w:hAnsi="宋体" w:cs="仿宋" w:hint="eastAsia"/>
          <w:bCs/>
          <w:color w:val="000000" w:themeColor="text1"/>
          <w:sz w:val="24"/>
        </w:rPr>
        <w:t xml:space="preserve"> </w:t>
      </w:r>
      <w:r w:rsidR="00381751">
        <w:rPr>
          <w:rFonts w:ascii="宋体" w:hAnsi="宋体" w:cs="仿宋"/>
          <w:bCs/>
          <w:color w:val="000000" w:themeColor="text1"/>
          <w:sz w:val="24"/>
        </w:rPr>
        <w:t xml:space="preserve">  </w:t>
      </w:r>
      <w:r w:rsidR="00381751">
        <w:rPr>
          <w:rFonts w:ascii="宋体" w:hAnsi="宋体" w:cs="仿宋" w:hint="eastAsia"/>
          <w:bCs/>
          <w:color w:val="000000" w:themeColor="text1"/>
          <w:sz w:val="24"/>
        </w:rPr>
        <w:t>电 话：0</w:t>
      </w:r>
      <w:r w:rsidR="00381751">
        <w:rPr>
          <w:rFonts w:ascii="宋体" w:hAnsi="宋体" w:cs="仿宋"/>
          <w:bCs/>
          <w:color w:val="000000" w:themeColor="text1"/>
          <w:sz w:val="24"/>
        </w:rPr>
        <w:t>898-65318216</w:t>
      </w:r>
    </w:p>
    <w:p w14:paraId="38D94524" w14:textId="77777777" w:rsidR="00760043" w:rsidRDefault="00760043" w:rsidP="00F92085">
      <w:pPr>
        <w:spacing w:beforeLines="50" w:before="156" w:afterLines="50" w:after="156" w:line="360" w:lineRule="auto"/>
        <w:jc w:val="center"/>
        <w:outlineLvl w:val="0"/>
        <w:rPr>
          <w:rFonts w:ascii="宋体" w:hAnsi="宋体" w:cs="宋体"/>
          <w:b/>
          <w:color w:val="000000" w:themeColor="text1"/>
          <w:sz w:val="44"/>
          <w:szCs w:val="44"/>
        </w:rPr>
      </w:pPr>
      <w:bookmarkStart w:id="6" w:name="_Toc28831"/>
    </w:p>
    <w:p w14:paraId="022C2DDF" w14:textId="77777777" w:rsidR="00DD4565" w:rsidRPr="00DD4565" w:rsidRDefault="00DD4565" w:rsidP="00DD4565">
      <w:pPr>
        <w:pStyle w:val="a0"/>
      </w:pPr>
    </w:p>
    <w:p w14:paraId="12A812F7" w14:textId="77777777" w:rsidR="00103F36" w:rsidRDefault="00103F36" w:rsidP="00F92085">
      <w:pPr>
        <w:spacing w:beforeLines="50" w:before="156" w:afterLines="50" w:after="156" w:line="360" w:lineRule="auto"/>
        <w:jc w:val="center"/>
        <w:outlineLvl w:val="0"/>
        <w:rPr>
          <w:rFonts w:ascii="宋体" w:hAnsi="宋体" w:cs="宋体"/>
          <w:b/>
          <w:color w:val="000000" w:themeColor="text1"/>
          <w:sz w:val="44"/>
          <w:szCs w:val="44"/>
        </w:rPr>
      </w:pPr>
    </w:p>
    <w:p w14:paraId="547B964F" w14:textId="1955FBC2" w:rsidR="00F30E1B" w:rsidRDefault="00F92085" w:rsidP="00F92085">
      <w:pPr>
        <w:spacing w:beforeLines="50" w:before="156" w:afterLines="50" w:after="156" w:line="360" w:lineRule="auto"/>
        <w:jc w:val="center"/>
        <w:outlineLvl w:val="0"/>
        <w:rPr>
          <w:rFonts w:ascii="宋体" w:hAnsi="宋体" w:cs="宋体"/>
          <w:b/>
          <w:color w:val="000000" w:themeColor="text1"/>
          <w:sz w:val="30"/>
          <w:szCs w:val="30"/>
        </w:rPr>
      </w:pPr>
      <w:r>
        <w:rPr>
          <w:rFonts w:ascii="宋体" w:hAnsi="宋体" w:cs="宋体" w:hint="eastAsia"/>
          <w:b/>
          <w:color w:val="000000" w:themeColor="text1"/>
          <w:sz w:val="44"/>
          <w:szCs w:val="44"/>
        </w:rPr>
        <w:lastRenderedPageBreak/>
        <w:t xml:space="preserve">第二部分  </w:t>
      </w:r>
      <w:r w:rsidR="00F00573">
        <w:rPr>
          <w:rFonts w:ascii="宋体" w:hAnsi="宋体" w:cs="宋体" w:hint="eastAsia"/>
          <w:b/>
          <w:color w:val="000000" w:themeColor="text1"/>
          <w:sz w:val="44"/>
          <w:szCs w:val="44"/>
        </w:rPr>
        <w:t>投标方</w:t>
      </w:r>
      <w:r>
        <w:rPr>
          <w:rFonts w:ascii="宋体" w:hAnsi="宋体" w:cs="宋体" w:hint="eastAsia"/>
          <w:b/>
          <w:color w:val="000000" w:themeColor="text1"/>
          <w:sz w:val="44"/>
          <w:szCs w:val="44"/>
        </w:rPr>
        <w:t>须知</w:t>
      </w:r>
      <w:bookmarkEnd w:id="3"/>
      <w:bookmarkEnd w:id="6"/>
    </w:p>
    <w:p w14:paraId="24423176" w14:textId="77777777" w:rsidR="00F30E1B" w:rsidRDefault="00F92085">
      <w:pPr>
        <w:pStyle w:val="afb"/>
        <w:ind w:firstLine="482"/>
        <w:rPr>
          <w:rFonts w:ascii="宋体" w:hAnsi="宋体" w:cs="仿宋"/>
          <w:b/>
          <w:bCs/>
          <w:sz w:val="24"/>
        </w:rPr>
      </w:pPr>
      <w:bookmarkStart w:id="7" w:name="_Toc433126993"/>
      <w:bookmarkStart w:id="8" w:name="_Toc183582215"/>
      <w:bookmarkStart w:id="9" w:name="_Toc183682352"/>
      <w:bookmarkStart w:id="10" w:name="_Toc217446043"/>
      <w:r>
        <w:rPr>
          <w:rFonts w:ascii="宋体" w:hAnsi="宋体" w:cs="仿宋" w:hint="eastAsia"/>
          <w:b/>
          <w:bCs/>
          <w:sz w:val="24"/>
        </w:rPr>
        <w:t>一、</w:t>
      </w:r>
      <w:bookmarkEnd w:id="7"/>
      <w:r>
        <w:rPr>
          <w:rFonts w:ascii="宋体" w:hAnsi="宋体" w:cs="仿宋" w:hint="eastAsia"/>
          <w:b/>
          <w:bCs/>
          <w:sz w:val="24"/>
        </w:rPr>
        <w:t>总则</w:t>
      </w:r>
    </w:p>
    <w:p w14:paraId="1A7050C3" w14:textId="68DDB410" w:rsidR="00F30E1B" w:rsidRDefault="00F92085">
      <w:pPr>
        <w:pStyle w:val="aa"/>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1、提交的报名文件以及</w:t>
      </w:r>
      <w:r w:rsidR="00F00573">
        <w:rPr>
          <w:rFonts w:hAnsi="宋体" w:cs="宋体" w:hint="eastAsia"/>
          <w:bCs/>
          <w:color w:val="000000" w:themeColor="text1"/>
          <w:sz w:val="24"/>
          <w:lang w:val="en-GB"/>
        </w:rPr>
        <w:t>投标方</w:t>
      </w:r>
      <w:r>
        <w:rPr>
          <w:rFonts w:hAnsi="宋体" w:cs="宋体" w:hint="eastAsia"/>
          <w:color w:val="000000" w:themeColor="text1"/>
          <w:sz w:val="24"/>
        </w:rPr>
        <w:t>与</w:t>
      </w:r>
      <w:r w:rsidR="008316F4">
        <w:rPr>
          <w:rFonts w:hAnsi="宋体" w:cs="宋体" w:hint="eastAsia"/>
          <w:color w:val="000000" w:themeColor="text1"/>
          <w:sz w:val="24"/>
        </w:rPr>
        <w:t>采购</w:t>
      </w:r>
      <w:r w:rsidR="00EF77CB">
        <w:rPr>
          <w:rFonts w:hAnsi="宋体" w:cs="宋体" w:hint="eastAsia"/>
          <w:color w:val="000000" w:themeColor="text1"/>
          <w:sz w:val="24"/>
        </w:rPr>
        <w:t>单位</w:t>
      </w:r>
      <w:r>
        <w:rPr>
          <w:rFonts w:hAnsi="宋体" w:cs="宋体" w:hint="eastAsia"/>
          <w:color w:val="000000" w:themeColor="text1"/>
          <w:sz w:val="24"/>
        </w:rPr>
        <w:t>就有关来往函电均应使用中文。</w:t>
      </w:r>
    </w:p>
    <w:p w14:paraId="61D71AF6" w14:textId="77777777" w:rsidR="00F30E1B" w:rsidRDefault="00F92085">
      <w:pPr>
        <w:pStyle w:val="aa"/>
        <w:adjustRightInd w:val="0"/>
        <w:snapToGrid w:val="0"/>
        <w:spacing w:line="440" w:lineRule="exact"/>
        <w:ind w:firstLineChars="200" w:firstLine="480"/>
        <w:rPr>
          <w:rFonts w:hAnsi="宋体"/>
          <w:color w:val="000000" w:themeColor="text1"/>
          <w:sz w:val="24"/>
        </w:rPr>
      </w:pPr>
      <w:r w:rsidRPr="00381751">
        <w:rPr>
          <w:rFonts w:hAnsi="宋体" w:hint="eastAsia"/>
          <w:color w:val="000000" w:themeColor="text1"/>
          <w:sz w:val="24"/>
        </w:rPr>
        <w:t>2、报名文件应包括资质部分、商务部分、技术部分及报价等内容（凡有具体格式要求详见</w:t>
      </w:r>
      <w:r w:rsidR="00B24DB2" w:rsidRPr="00381751">
        <w:rPr>
          <w:rFonts w:hAnsi="宋体" w:hint="eastAsia"/>
          <w:color w:val="000000" w:themeColor="text1"/>
          <w:sz w:val="24"/>
        </w:rPr>
        <w:t>投标</w:t>
      </w:r>
      <w:r w:rsidRPr="00381751">
        <w:rPr>
          <w:rFonts w:hAnsi="宋体" w:hint="eastAsia"/>
          <w:color w:val="000000" w:themeColor="text1"/>
          <w:sz w:val="24"/>
        </w:rPr>
        <w:t>文件“第四章 响应文件内容</w:t>
      </w:r>
      <w:r w:rsidRPr="00381751">
        <w:rPr>
          <w:rFonts w:hAnsi="宋体"/>
          <w:color w:val="000000" w:themeColor="text1"/>
          <w:sz w:val="24"/>
        </w:rPr>
        <w:t>及</w:t>
      </w:r>
      <w:r w:rsidRPr="00381751">
        <w:rPr>
          <w:rFonts w:hAnsi="宋体" w:hint="eastAsia"/>
          <w:color w:val="000000" w:themeColor="text1"/>
          <w:sz w:val="24"/>
        </w:rPr>
        <w:t>格式”，本</w:t>
      </w:r>
      <w:r w:rsidR="00B24DB2" w:rsidRPr="00381751">
        <w:rPr>
          <w:rFonts w:hAnsi="宋体" w:hint="eastAsia"/>
          <w:color w:val="000000" w:themeColor="text1"/>
          <w:sz w:val="24"/>
        </w:rPr>
        <w:t>投标</w:t>
      </w:r>
      <w:r w:rsidRPr="00381751">
        <w:rPr>
          <w:rFonts w:hAnsi="宋体" w:hint="eastAsia"/>
          <w:color w:val="000000" w:themeColor="text1"/>
          <w:sz w:val="24"/>
        </w:rPr>
        <w:t>文件没有具体规定和要求的内容格式不限，由</w:t>
      </w:r>
      <w:r w:rsidR="00B24DB2" w:rsidRPr="00381751">
        <w:rPr>
          <w:rFonts w:hAnsi="宋体" w:hint="eastAsia"/>
          <w:color w:val="000000" w:themeColor="text1"/>
          <w:sz w:val="24"/>
        </w:rPr>
        <w:t>投标人</w:t>
      </w:r>
      <w:r w:rsidRPr="00381751">
        <w:rPr>
          <w:rFonts w:hAnsi="宋体" w:hint="eastAsia"/>
          <w:color w:val="000000" w:themeColor="text1"/>
          <w:sz w:val="24"/>
        </w:rPr>
        <w:t>自拟）。</w:t>
      </w:r>
    </w:p>
    <w:p w14:paraId="14322C35" w14:textId="082773FC" w:rsidR="00F30E1B" w:rsidRDefault="00F92085">
      <w:pPr>
        <w:pStyle w:val="aa"/>
        <w:adjustRightInd w:val="0"/>
        <w:snapToGrid w:val="0"/>
        <w:spacing w:line="440" w:lineRule="exact"/>
        <w:ind w:firstLineChars="200" w:firstLine="480"/>
        <w:rPr>
          <w:rFonts w:hAnsi="宋体"/>
          <w:color w:val="000000" w:themeColor="text1"/>
          <w:sz w:val="24"/>
        </w:rPr>
      </w:pPr>
      <w:r>
        <w:rPr>
          <w:rFonts w:hAnsi="宋体" w:hint="eastAsia"/>
          <w:color w:val="000000" w:themeColor="text1"/>
          <w:sz w:val="24"/>
        </w:rPr>
        <w:t>3、若</w:t>
      </w:r>
      <w:r w:rsidR="00F00573">
        <w:rPr>
          <w:rFonts w:hAnsi="宋体" w:cs="宋体" w:hint="eastAsia"/>
          <w:bCs/>
          <w:color w:val="000000" w:themeColor="text1"/>
          <w:sz w:val="24"/>
          <w:lang w:val="en-GB"/>
        </w:rPr>
        <w:t>投标方</w:t>
      </w:r>
      <w:r>
        <w:rPr>
          <w:rFonts w:hAnsi="宋体" w:hint="eastAsia"/>
          <w:color w:val="000000" w:themeColor="text1"/>
          <w:sz w:val="24"/>
        </w:rPr>
        <w:t>未按</w:t>
      </w:r>
      <w:r w:rsidR="008316F4">
        <w:rPr>
          <w:rFonts w:hAnsi="宋体" w:hint="eastAsia"/>
          <w:color w:val="000000" w:themeColor="text1"/>
          <w:sz w:val="24"/>
        </w:rPr>
        <w:t>采购</w:t>
      </w:r>
      <w:r>
        <w:rPr>
          <w:rFonts w:hAnsi="宋体" w:hint="eastAsia"/>
          <w:color w:val="000000" w:themeColor="text1"/>
          <w:sz w:val="24"/>
        </w:rPr>
        <w:t>文件的要求提供资料，或未对</w:t>
      </w:r>
      <w:r w:rsidR="008316F4">
        <w:rPr>
          <w:rFonts w:hAnsi="宋体" w:hint="eastAsia"/>
          <w:color w:val="000000" w:themeColor="text1"/>
          <w:sz w:val="24"/>
        </w:rPr>
        <w:t>采购</w:t>
      </w:r>
      <w:r>
        <w:rPr>
          <w:rFonts w:hAnsi="宋体" w:hint="eastAsia"/>
          <w:color w:val="000000" w:themeColor="text1"/>
          <w:sz w:val="24"/>
        </w:rPr>
        <w:t>文件做出实质性响应，将作为无效响应文件。</w:t>
      </w:r>
    </w:p>
    <w:p w14:paraId="63D6A2C0" w14:textId="4C18B2EE" w:rsidR="00F30E1B" w:rsidRDefault="00F92085">
      <w:pPr>
        <w:spacing w:line="360" w:lineRule="auto"/>
        <w:ind w:firstLineChars="200" w:firstLine="480"/>
        <w:rPr>
          <w:bCs/>
          <w:color w:val="000000" w:themeColor="text1"/>
          <w:sz w:val="24"/>
        </w:rPr>
      </w:pPr>
      <w:r>
        <w:rPr>
          <w:rFonts w:ascii="Times New Roman" w:hAnsi="Times New Roman"/>
          <w:bCs/>
          <w:color w:val="000000" w:themeColor="text1"/>
          <w:sz w:val="24"/>
        </w:rPr>
        <w:t>4</w:t>
      </w:r>
      <w:r>
        <w:rPr>
          <w:rFonts w:hint="eastAsia"/>
          <w:bCs/>
          <w:color w:val="000000" w:themeColor="text1"/>
          <w:sz w:val="24"/>
        </w:rPr>
        <w:t>、报名文件中</w:t>
      </w:r>
      <w:r>
        <w:rPr>
          <w:bCs/>
          <w:color w:val="000000" w:themeColor="text1"/>
          <w:sz w:val="24"/>
        </w:rPr>
        <w:t>所需的各种证件、证明等若系复印件，须在复印件上加盖</w:t>
      </w:r>
      <w:r w:rsidR="00F00573">
        <w:rPr>
          <w:rFonts w:ascii="宋体" w:hAnsi="宋体" w:cs="宋体" w:hint="eastAsia"/>
          <w:bCs/>
          <w:color w:val="000000" w:themeColor="text1"/>
          <w:sz w:val="24"/>
          <w:lang w:val="en-GB"/>
        </w:rPr>
        <w:t>投标方</w:t>
      </w:r>
      <w:r>
        <w:rPr>
          <w:bCs/>
          <w:color w:val="000000" w:themeColor="text1"/>
          <w:sz w:val="24"/>
        </w:rPr>
        <w:t>公章</w:t>
      </w:r>
      <w:r>
        <w:rPr>
          <w:rFonts w:hint="eastAsia"/>
          <w:bCs/>
          <w:color w:val="000000" w:themeColor="text1"/>
          <w:sz w:val="24"/>
        </w:rPr>
        <w:t>，原件不要求与报名文件同时递交。</w:t>
      </w:r>
    </w:p>
    <w:p w14:paraId="3C2E941D" w14:textId="77777777" w:rsidR="00F30E1B" w:rsidRDefault="00F92085">
      <w:pPr>
        <w:pStyle w:val="afb"/>
        <w:ind w:firstLine="482"/>
        <w:rPr>
          <w:rFonts w:hAnsi="宋体" w:cs="宋体"/>
          <w:b/>
          <w:color w:val="000000" w:themeColor="text1"/>
          <w:sz w:val="24"/>
          <w:lang w:val="en-GB"/>
        </w:rPr>
      </w:pPr>
      <w:bookmarkStart w:id="11" w:name="_Toc433126996"/>
      <w:r>
        <w:rPr>
          <w:rFonts w:hAnsi="宋体" w:cs="宋体" w:hint="eastAsia"/>
          <w:b/>
          <w:color w:val="000000" w:themeColor="text1"/>
          <w:sz w:val="24"/>
        </w:rPr>
        <w:t>二</w:t>
      </w:r>
      <w:r>
        <w:rPr>
          <w:rFonts w:hAnsi="宋体" w:cs="宋体" w:hint="eastAsia"/>
          <w:b/>
          <w:color w:val="000000" w:themeColor="text1"/>
          <w:sz w:val="24"/>
          <w:lang w:val="en-GB"/>
        </w:rPr>
        <w:t>、</w:t>
      </w:r>
      <w:r>
        <w:rPr>
          <w:rFonts w:hAnsi="宋体" w:cs="宋体" w:hint="eastAsia"/>
          <w:b/>
          <w:color w:val="000000" w:themeColor="text1"/>
          <w:sz w:val="24"/>
        </w:rPr>
        <w:t>报名</w:t>
      </w:r>
      <w:r>
        <w:rPr>
          <w:rFonts w:hAnsi="宋体" w:cs="宋体" w:hint="eastAsia"/>
          <w:b/>
          <w:color w:val="000000" w:themeColor="text1"/>
          <w:sz w:val="24"/>
          <w:lang w:val="en-GB"/>
        </w:rPr>
        <w:t>文件</w:t>
      </w:r>
      <w:bookmarkEnd w:id="11"/>
    </w:p>
    <w:p w14:paraId="61F4F9BF" w14:textId="7AFDF089"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bCs/>
          <w:color w:val="000000" w:themeColor="text1"/>
          <w:sz w:val="24"/>
          <w:lang w:val="en-GB"/>
        </w:rPr>
        <w:t>1</w:t>
      </w:r>
      <w:r>
        <w:rPr>
          <w:rFonts w:ascii="宋体" w:hAnsi="宋体" w:cs="宋体" w:hint="eastAsia"/>
          <w:bCs/>
          <w:color w:val="000000" w:themeColor="text1"/>
          <w:sz w:val="24"/>
          <w:lang w:val="en-GB"/>
        </w:rPr>
        <w:t>、</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应完整地填写</w:t>
      </w:r>
      <w:r w:rsidR="008316F4">
        <w:rPr>
          <w:rFonts w:ascii="宋体" w:hAnsi="宋体" w:cs="宋体" w:hint="eastAsia"/>
          <w:bCs/>
          <w:color w:val="000000" w:themeColor="text1"/>
          <w:sz w:val="24"/>
        </w:rPr>
        <w:t>采购</w:t>
      </w:r>
      <w:r>
        <w:rPr>
          <w:rFonts w:ascii="宋体" w:hAnsi="宋体" w:cs="宋体" w:hint="eastAsia"/>
          <w:bCs/>
          <w:color w:val="000000" w:themeColor="text1"/>
          <w:sz w:val="24"/>
          <w:lang w:val="en-GB"/>
        </w:rPr>
        <w:t>文件中规定的内容。</w:t>
      </w:r>
    </w:p>
    <w:p w14:paraId="0E1DECBB" w14:textId="090A7F17" w:rsidR="00F30E1B" w:rsidRDefault="00F92085">
      <w:pPr>
        <w:pStyle w:val="aa"/>
        <w:adjustRightInd w:val="0"/>
        <w:snapToGrid w:val="0"/>
        <w:spacing w:line="440" w:lineRule="exact"/>
        <w:ind w:firstLineChars="200" w:firstLine="480"/>
        <w:rPr>
          <w:rFonts w:hAnsi="宋体" w:cs="宋体"/>
          <w:bCs/>
          <w:color w:val="000000" w:themeColor="text1"/>
          <w:sz w:val="24"/>
          <w:lang w:val="en-GB"/>
        </w:rPr>
      </w:pPr>
      <w:r>
        <w:rPr>
          <w:rFonts w:hAnsi="宋体" w:cs="宋体"/>
          <w:bCs/>
          <w:color w:val="000000" w:themeColor="text1"/>
          <w:sz w:val="24"/>
          <w:lang w:val="en-GB"/>
        </w:rPr>
        <w:t>2</w:t>
      </w:r>
      <w:r>
        <w:rPr>
          <w:rFonts w:hAnsi="宋体" w:cs="宋体" w:hint="eastAsia"/>
          <w:bCs/>
          <w:color w:val="000000" w:themeColor="text1"/>
          <w:sz w:val="24"/>
          <w:lang w:val="en-GB"/>
        </w:rPr>
        <w:t>、</w:t>
      </w:r>
      <w:r w:rsidR="00F00573">
        <w:rPr>
          <w:rFonts w:hAnsi="宋体" w:cs="宋体" w:hint="eastAsia"/>
          <w:bCs/>
          <w:color w:val="000000" w:themeColor="text1"/>
          <w:sz w:val="24"/>
          <w:lang w:val="en-GB"/>
        </w:rPr>
        <w:t>投标方</w:t>
      </w:r>
      <w:r>
        <w:rPr>
          <w:rFonts w:hAnsi="宋体" w:cs="宋体" w:hint="eastAsia"/>
          <w:bCs/>
          <w:color w:val="000000" w:themeColor="text1"/>
          <w:sz w:val="24"/>
          <w:lang w:val="en-GB"/>
        </w:rPr>
        <w:t>必须保证</w:t>
      </w:r>
      <w:r>
        <w:rPr>
          <w:rFonts w:hAnsi="宋体" w:cs="宋体" w:hint="eastAsia"/>
          <w:bCs/>
          <w:color w:val="000000" w:themeColor="text1"/>
          <w:sz w:val="24"/>
        </w:rPr>
        <w:t>报名</w:t>
      </w:r>
      <w:r>
        <w:rPr>
          <w:rFonts w:hAnsi="宋体" w:cs="宋体" w:hint="eastAsia"/>
          <w:bCs/>
          <w:color w:val="000000" w:themeColor="text1"/>
          <w:sz w:val="24"/>
          <w:lang w:val="en-GB"/>
        </w:rPr>
        <w:t>文件所提供的全部资料真实可靠</w:t>
      </w:r>
    </w:p>
    <w:p w14:paraId="2D0F7B55" w14:textId="715A9019" w:rsidR="00F30E1B" w:rsidRDefault="00F92085">
      <w:pPr>
        <w:pStyle w:val="aa"/>
        <w:adjustRightInd w:val="0"/>
        <w:snapToGrid w:val="0"/>
        <w:spacing w:line="440" w:lineRule="exact"/>
        <w:ind w:firstLineChars="200" w:firstLine="480"/>
        <w:rPr>
          <w:rFonts w:hAnsi="宋体" w:cs="宋体"/>
          <w:bCs/>
          <w:color w:val="000000" w:themeColor="text1"/>
          <w:sz w:val="24"/>
          <w:lang w:val="en-GB"/>
        </w:rPr>
      </w:pPr>
      <w:r>
        <w:rPr>
          <w:rFonts w:hAnsi="宋体" w:cs="宋体"/>
          <w:bCs/>
          <w:color w:val="000000" w:themeColor="text1"/>
          <w:sz w:val="24"/>
          <w:lang w:val="en-GB"/>
        </w:rPr>
        <w:t>3</w:t>
      </w:r>
      <w:r>
        <w:rPr>
          <w:rFonts w:hAnsi="宋体" w:cs="宋体" w:hint="eastAsia"/>
          <w:bCs/>
          <w:color w:val="000000" w:themeColor="text1"/>
          <w:sz w:val="24"/>
          <w:lang w:val="en-GB"/>
        </w:rPr>
        <w:t>、如果</w:t>
      </w:r>
      <w:r>
        <w:rPr>
          <w:rFonts w:hAnsi="宋体" w:cs="宋体" w:hint="eastAsia"/>
          <w:bCs/>
          <w:color w:val="000000" w:themeColor="text1"/>
          <w:sz w:val="24"/>
        </w:rPr>
        <w:t>报名</w:t>
      </w:r>
      <w:r>
        <w:rPr>
          <w:rFonts w:hAnsi="宋体" w:cs="宋体" w:hint="eastAsia"/>
          <w:bCs/>
          <w:color w:val="000000" w:themeColor="text1"/>
          <w:sz w:val="24"/>
          <w:lang w:val="en-GB"/>
        </w:rPr>
        <w:t>文件填报的内容不详，或没有提供</w:t>
      </w:r>
      <w:r w:rsidR="008316F4">
        <w:rPr>
          <w:rFonts w:hAnsi="宋体" w:cs="宋体" w:hint="eastAsia"/>
          <w:bCs/>
          <w:color w:val="000000" w:themeColor="text1"/>
          <w:sz w:val="24"/>
        </w:rPr>
        <w:t>采购</w:t>
      </w:r>
      <w:r>
        <w:rPr>
          <w:rFonts w:hAnsi="宋体" w:cs="宋体" w:hint="eastAsia"/>
          <w:bCs/>
          <w:color w:val="000000" w:themeColor="text1"/>
          <w:sz w:val="24"/>
          <w:lang w:val="en-GB"/>
        </w:rPr>
        <w:t>文件中所要求的全部资料及数据，使</w:t>
      </w:r>
      <w:r>
        <w:rPr>
          <w:rFonts w:hAnsi="宋体" w:cs="宋体" w:hint="eastAsia"/>
          <w:bCs/>
          <w:color w:val="000000" w:themeColor="text1"/>
          <w:sz w:val="24"/>
        </w:rPr>
        <w:t>评审</w:t>
      </w:r>
      <w:r>
        <w:rPr>
          <w:rFonts w:hAnsi="宋体" w:cs="宋体" w:hint="eastAsia"/>
          <w:bCs/>
          <w:color w:val="000000" w:themeColor="text1"/>
          <w:sz w:val="24"/>
          <w:lang w:val="en-GB"/>
        </w:rPr>
        <w:t>小组无法正常评审的，由此产生的结果由</w:t>
      </w:r>
      <w:r w:rsidR="00F00573">
        <w:rPr>
          <w:rFonts w:hAnsi="宋体" w:cs="宋体" w:hint="eastAsia"/>
          <w:bCs/>
          <w:color w:val="000000" w:themeColor="text1"/>
          <w:sz w:val="24"/>
          <w:lang w:val="en-GB"/>
        </w:rPr>
        <w:t>投标方</w:t>
      </w:r>
      <w:r>
        <w:rPr>
          <w:rFonts w:hAnsi="宋体" w:cs="宋体" w:hint="eastAsia"/>
          <w:bCs/>
          <w:color w:val="000000" w:themeColor="text1"/>
          <w:sz w:val="24"/>
          <w:lang w:val="en-GB"/>
        </w:rPr>
        <w:t>承担。</w:t>
      </w:r>
    </w:p>
    <w:p w14:paraId="45FB2499" w14:textId="3690D0AF" w:rsidR="00F30E1B" w:rsidRDefault="00F92085">
      <w:pPr>
        <w:pStyle w:val="afa"/>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color w:val="000000" w:themeColor="text1"/>
          <w:spacing w:val="0"/>
          <w:kern w:val="2"/>
          <w:szCs w:val="24"/>
          <w:lang w:val="en-GB"/>
        </w:rPr>
        <w:t>4</w:t>
      </w:r>
      <w:r>
        <w:rPr>
          <w:rFonts w:ascii="宋体" w:hAnsi="宋体" w:cs="宋体" w:hint="eastAsia"/>
          <w:color w:val="000000" w:themeColor="text1"/>
          <w:spacing w:val="0"/>
          <w:kern w:val="2"/>
          <w:szCs w:val="24"/>
          <w:lang w:val="en-GB"/>
        </w:rPr>
        <w:t>、</w:t>
      </w:r>
      <w:r>
        <w:rPr>
          <w:rFonts w:ascii="宋体" w:hAnsi="宋体" w:cs="宋体" w:hint="eastAsia"/>
          <w:color w:val="000000" w:themeColor="text1"/>
          <w:spacing w:val="0"/>
          <w:kern w:val="2"/>
          <w:szCs w:val="24"/>
        </w:rPr>
        <w:t>报名</w:t>
      </w:r>
      <w:r>
        <w:rPr>
          <w:rFonts w:ascii="宋体" w:hAnsi="宋体" w:cs="宋体" w:hint="eastAsia"/>
          <w:color w:val="000000" w:themeColor="text1"/>
          <w:spacing w:val="0"/>
          <w:kern w:val="2"/>
          <w:szCs w:val="24"/>
          <w:lang w:val="en-GB"/>
        </w:rPr>
        <w:t>文件外形尺寸应统一为A4纸规格，</w:t>
      </w:r>
      <w:r>
        <w:rPr>
          <w:rFonts w:ascii="宋体" w:hAnsi="宋体" w:cs="宋体" w:hint="eastAsia"/>
          <w:bCs w:val="0"/>
          <w:color w:val="000000" w:themeColor="text1"/>
          <w:spacing w:val="0"/>
          <w:szCs w:val="24"/>
          <w:lang w:val="en-GB"/>
        </w:rPr>
        <w:t>文件所使用的印章必须为企业公章，且与</w:t>
      </w:r>
      <w:r w:rsidR="00F00573">
        <w:rPr>
          <w:rFonts w:ascii="宋体" w:hAnsi="宋体" w:cs="宋体" w:hint="eastAsia"/>
          <w:bCs w:val="0"/>
          <w:color w:val="000000" w:themeColor="text1"/>
          <w:spacing w:val="0"/>
          <w:szCs w:val="24"/>
          <w:lang w:val="en-GB"/>
        </w:rPr>
        <w:t>投标方</w:t>
      </w:r>
      <w:r>
        <w:rPr>
          <w:rFonts w:ascii="宋体" w:hAnsi="宋体" w:cs="宋体" w:hint="eastAsia"/>
          <w:bCs w:val="0"/>
          <w:color w:val="000000" w:themeColor="text1"/>
          <w:spacing w:val="0"/>
          <w:szCs w:val="24"/>
          <w:lang w:val="en-GB"/>
        </w:rPr>
        <w:t>名称完全一致，不能以其它业务章或附属机构印章代替。需签名之处必须由当事人亲笔签署。</w:t>
      </w:r>
    </w:p>
    <w:p w14:paraId="4EB7EEAD" w14:textId="36108EEE" w:rsidR="00F30E1B" w:rsidRDefault="00F92085">
      <w:pPr>
        <w:pStyle w:val="afa"/>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bCs w:val="0"/>
          <w:color w:val="000000" w:themeColor="text1"/>
          <w:spacing w:val="0"/>
          <w:szCs w:val="24"/>
        </w:rPr>
        <w:t>5</w:t>
      </w:r>
      <w:r>
        <w:rPr>
          <w:rFonts w:ascii="宋体" w:hAnsi="宋体" w:cs="宋体" w:hint="eastAsia"/>
          <w:bCs w:val="0"/>
          <w:color w:val="000000" w:themeColor="text1"/>
          <w:spacing w:val="0"/>
          <w:szCs w:val="24"/>
        </w:rPr>
        <w:t>、报名</w:t>
      </w:r>
      <w:r>
        <w:rPr>
          <w:rFonts w:ascii="宋体" w:hAnsi="宋体" w:cs="宋体" w:hint="eastAsia"/>
          <w:bCs w:val="0"/>
          <w:color w:val="000000" w:themeColor="text1"/>
          <w:spacing w:val="0"/>
          <w:szCs w:val="24"/>
          <w:lang w:val="en-GB"/>
        </w:rPr>
        <w:t>文件每页须按顺序加注页码，装订牢固且不会轻易脱落（注：胶装）。如因装订问题而出现漏页或缺页，由此产生的一切后果由</w:t>
      </w:r>
      <w:r w:rsidR="00F00573">
        <w:rPr>
          <w:rFonts w:ascii="宋体" w:hAnsi="宋体" w:cs="宋体" w:hint="eastAsia"/>
          <w:bCs w:val="0"/>
          <w:color w:val="000000" w:themeColor="text1"/>
          <w:spacing w:val="0"/>
          <w:szCs w:val="24"/>
          <w:lang w:val="en-GB"/>
        </w:rPr>
        <w:t>投标方</w:t>
      </w:r>
      <w:r>
        <w:rPr>
          <w:rFonts w:ascii="宋体" w:hAnsi="宋体" w:cs="宋体" w:hint="eastAsia"/>
          <w:bCs w:val="0"/>
          <w:color w:val="000000" w:themeColor="text1"/>
          <w:spacing w:val="0"/>
          <w:szCs w:val="24"/>
          <w:lang w:val="en-GB"/>
        </w:rPr>
        <w:t>自行承担。</w:t>
      </w:r>
    </w:p>
    <w:p w14:paraId="014C4EAC" w14:textId="4DC106A9" w:rsidR="00F30E1B" w:rsidRDefault="00F92085">
      <w:pPr>
        <w:pStyle w:val="afa"/>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bCs w:val="0"/>
          <w:color w:val="000000" w:themeColor="text1"/>
          <w:spacing w:val="0"/>
          <w:szCs w:val="24"/>
        </w:rPr>
        <w:t>6</w:t>
      </w:r>
      <w:r>
        <w:rPr>
          <w:rFonts w:ascii="宋体" w:hAnsi="宋体" w:cs="宋体" w:hint="eastAsia"/>
          <w:bCs w:val="0"/>
          <w:color w:val="000000" w:themeColor="text1"/>
          <w:spacing w:val="0"/>
          <w:szCs w:val="24"/>
        </w:rPr>
        <w:t>、</w:t>
      </w:r>
      <w:r>
        <w:rPr>
          <w:rFonts w:ascii="宋体" w:hAnsi="宋体" w:cs="宋体" w:hint="eastAsia"/>
          <w:bCs w:val="0"/>
          <w:color w:val="000000" w:themeColor="text1"/>
          <w:spacing w:val="0"/>
          <w:szCs w:val="24"/>
          <w:lang w:val="en-GB"/>
        </w:rPr>
        <w:t>任何行间插字、涂改和增删，必须由</w:t>
      </w:r>
      <w:r w:rsidR="00F00573">
        <w:rPr>
          <w:rFonts w:hAnsi="宋体" w:hint="eastAsia"/>
          <w:color w:val="000000" w:themeColor="text1"/>
        </w:rPr>
        <w:t>投标方</w:t>
      </w:r>
      <w:r>
        <w:rPr>
          <w:rFonts w:ascii="宋体" w:hAnsi="宋体" w:cs="宋体" w:hint="eastAsia"/>
          <w:bCs w:val="0"/>
          <w:color w:val="000000" w:themeColor="text1"/>
          <w:spacing w:val="0"/>
          <w:szCs w:val="24"/>
          <w:lang w:val="en-GB"/>
        </w:rPr>
        <w:t>授权代表在旁边签字或盖章后方可有效。</w:t>
      </w:r>
    </w:p>
    <w:p w14:paraId="6772DE92" w14:textId="77777777" w:rsidR="00F30E1B" w:rsidRDefault="00F92085">
      <w:pPr>
        <w:pStyle w:val="afb"/>
        <w:ind w:firstLine="482"/>
        <w:rPr>
          <w:rFonts w:hAnsi="宋体" w:cs="宋体"/>
          <w:b/>
          <w:color w:val="000000" w:themeColor="text1"/>
          <w:sz w:val="24"/>
          <w:lang w:val="en-GB"/>
        </w:rPr>
      </w:pPr>
      <w:bookmarkStart w:id="12" w:name="_Toc433126997"/>
      <w:r>
        <w:rPr>
          <w:rFonts w:hAnsi="宋体" w:cs="宋体" w:hint="eastAsia"/>
          <w:b/>
          <w:color w:val="000000" w:themeColor="text1"/>
          <w:sz w:val="24"/>
        </w:rPr>
        <w:t>三</w:t>
      </w:r>
      <w:r>
        <w:rPr>
          <w:rFonts w:hAnsi="宋体" w:cs="宋体" w:hint="eastAsia"/>
          <w:b/>
          <w:color w:val="000000" w:themeColor="text1"/>
          <w:sz w:val="24"/>
          <w:lang w:val="en-GB"/>
        </w:rPr>
        <w:t>、报价</w:t>
      </w:r>
      <w:bookmarkEnd w:id="12"/>
    </w:p>
    <w:p w14:paraId="3CD168D2" w14:textId="677A6F72" w:rsidR="00F30E1B" w:rsidRDefault="00F92085">
      <w:pPr>
        <w:pStyle w:val="afa"/>
        <w:spacing w:before="0" w:after="0" w:line="440" w:lineRule="exact"/>
        <w:ind w:firstLineChars="200" w:firstLine="480"/>
        <w:jc w:val="both"/>
        <w:rPr>
          <w:color w:val="000000" w:themeColor="text1"/>
          <w:lang w:val="en-GB"/>
        </w:rPr>
      </w:pPr>
      <w:r>
        <w:rPr>
          <w:rFonts w:ascii="宋体" w:hAnsi="宋体" w:cs="宋体" w:hint="eastAsia"/>
          <w:color w:val="000000" w:themeColor="text1"/>
          <w:spacing w:val="0"/>
          <w:szCs w:val="24"/>
        </w:rPr>
        <w:t>1、本项目的采购控制价为</w:t>
      </w:r>
      <w:r w:rsidR="00E42D1C">
        <w:rPr>
          <w:rFonts w:ascii="宋体" w:hAnsi="宋体" w:cs="宋体" w:hint="eastAsia"/>
          <w:color w:val="000000" w:themeColor="text1"/>
          <w:spacing w:val="0"/>
          <w:szCs w:val="24"/>
        </w:rPr>
        <w:t>：</w:t>
      </w:r>
      <w:r w:rsidR="00381751" w:rsidRPr="00E42D1C">
        <w:rPr>
          <w:rFonts w:ascii="宋体" w:hAnsi="宋体" w:cs="宋体" w:hint="eastAsia"/>
          <w:bCs w:val="0"/>
          <w:color w:val="000000" w:themeColor="text1"/>
          <w:lang w:val="en-GB"/>
        </w:rPr>
        <w:t>6</w:t>
      </w:r>
      <w:r w:rsidR="004A1ABB">
        <w:rPr>
          <w:rFonts w:ascii="宋体" w:hAnsi="宋体" w:cs="宋体"/>
          <w:bCs w:val="0"/>
          <w:color w:val="000000" w:themeColor="text1"/>
          <w:lang w:val="en-GB"/>
        </w:rPr>
        <w:t>0</w:t>
      </w:r>
      <w:r w:rsidR="00381751" w:rsidRPr="00E42D1C">
        <w:rPr>
          <w:rFonts w:ascii="宋体" w:hAnsi="宋体" w:cs="宋体" w:hint="eastAsia"/>
          <w:bCs w:val="0"/>
          <w:color w:val="000000" w:themeColor="text1"/>
          <w:lang w:val="en-GB"/>
        </w:rPr>
        <w:t>万元以内</w:t>
      </w:r>
      <w:r w:rsidR="005F2F30">
        <w:rPr>
          <w:rFonts w:ascii="宋体" w:hAnsi="宋体" w:cs="宋体" w:hint="eastAsia"/>
          <w:bCs w:val="0"/>
          <w:color w:val="000000" w:themeColor="text1"/>
          <w:lang w:val="en-GB"/>
        </w:rPr>
        <w:t>（含税）</w:t>
      </w:r>
      <w:r w:rsidRPr="00E42D1C">
        <w:rPr>
          <w:rFonts w:hint="eastAsia"/>
          <w:bCs w:val="0"/>
          <w:color w:val="000000" w:themeColor="text1"/>
          <w:lang w:val="en-GB"/>
        </w:rPr>
        <w:t>。</w:t>
      </w:r>
    </w:p>
    <w:p w14:paraId="48AF272A" w14:textId="2BB1D20E" w:rsidR="00F30E1B" w:rsidRDefault="00F92085">
      <w:pPr>
        <w:pStyle w:val="afa"/>
        <w:spacing w:before="0" w:after="0" w:line="440" w:lineRule="exact"/>
        <w:ind w:firstLineChars="200" w:firstLine="480"/>
        <w:jc w:val="both"/>
        <w:rPr>
          <w:rFonts w:ascii="宋体" w:hAnsi="宋体" w:cs="宋体"/>
          <w:bCs w:val="0"/>
          <w:color w:val="000000" w:themeColor="text1"/>
          <w:spacing w:val="0"/>
          <w:szCs w:val="24"/>
        </w:rPr>
      </w:pPr>
      <w:r>
        <w:rPr>
          <w:rFonts w:ascii="宋体" w:hAnsi="宋体" w:cs="宋体"/>
          <w:bCs w:val="0"/>
          <w:color w:val="000000" w:themeColor="text1"/>
          <w:spacing w:val="0"/>
          <w:szCs w:val="24"/>
        </w:rPr>
        <w:t>2</w:t>
      </w:r>
      <w:r>
        <w:rPr>
          <w:rFonts w:ascii="宋体" w:hAnsi="宋体" w:cs="宋体" w:hint="eastAsia"/>
          <w:bCs w:val="0"/>
          <w:color w:val="000000" w:themeColor="text1"/>
          <w:spacing w:val="0"/>
          <w:szCs w:val="24"/>
        </w:rPr>
        <w:t>、</w:t>
      </w:r>
      <w:r w:rsidR="00F00573">
        <w:rPr>
          <w:rFonts w:hAnsi="宋体" w:hint="eastAsia"/>
          <w:color w:val="000000" w:themeColor="text1"/>
        </w:rPr>
        <w:t>投标方</w:t>
      </w:r>
      <w:r>
        <w:rPr>
          <w:rFonts w:ascii="宋体" w:hAnsi="宋体" w:cs="宋体" w:hint="eastAsia"/>
          <w:bCs w:val="0"/>
          <w:color w:val="000000" w:themeColor="text1"/>
          <w:spacing w:val="0"/>
          <w:szCs w:val="24"/>
        </w:rPr>
        <w:t>应按报价一览表的要求报价。</w:t>
      </w:r>
    </w:p>
    <w:p w14:paraId="0E67DE7D" w14:textId="199F0445" w:rsidR="005F2F30" w:rsidRDefault="005F2F30">
      <w:pPr>
        <w:pStyle w:val="afa"/>
        <w:spacing w:before="0" w:after="0" w:line="440" w:lineRule="exact"/>
        <w:ind w:firstLineChars="200" w:firstLine="480"/>
        <w:jc w:val="both"/>
        <w:rPr>
          <w:rFonts w:ascii="宋体" w:hAnsi="宋体" w:cs="宋体"/>
          <w:bCs w:val="0"/>
          <w:color w:val="000000" w:themeColor="text1"/>
          <w:spacing w:val="0"/>
          <w:szCs w:val="24"/>
        </w:rPr>
      </w:pPr>
      <w:r>
        <w:rPr>
          <w:rFonts w:ascii="宋体" w:hAnsi="宋体" w:cs="宋体" w:hint="eastAsia"/>
          <w:bCs w:val="0"/>
          <w:color w:val="000000" w:themeColor="text1"/>
          <w:spacing w:val="0"/>
          <w:szCs w:val="24"/>
        </w:rPr>
        <w:t>3、须开具增值税专用发票。</w:t>
      </w:r>
    </w:p>
    <w:p w14:paraId="027E5F29" w14:textId="77777777" w:rsidR="00F30E1B" w:rsidRDefault="00F92085">
      <w:pPr>
        <w:pStyle w:val="afb"/>
        <w:ind w:firstLine="482"/>
        <w:rPr>
          <w:rFonts w:ascii="宋体" w:hAnsi="宋体" w:cs="宋体"/>
          <w:bCs/>
          <w:color w:val="000000" w:themeColor="text1"/>
          <w:sz w:val="24"/>
          <w:lang w:val="en-GB"/>
        </w:rPr>
      </w:pPr>
      <w:bookmarkStart w:id="13" w:name="_Toc433127000"/>
      <w:r>
        <w:rPr>
          <w:rFonts w:ascii="宋体" w:hAnsi="宋体" w:cs="宋体" w:hint="eastAsia"/>
          <w:b/>
          <w:color w:val="000000" w:themeColor="text1"/>
          <w:sz w:val="24"/>
        </w:rPr>
        <w:t>四、报名</w:t>
      </w:r>
      <w:r>
        <w:rPr>
          <w:rFonts w:ascii="宋体" w:hAnsi="宋体" w:cs="宋体" w:hint="eastAsia"/>
          <w:b/>
          <w:color w:val="000000" w:themeColor="text1"/>
          <w:sz w:val="24"/>
          <w:lang w:val="en-GB"/>
        </w:rPr>
        <w:t>文件的数量和签署</w:t>
      </w:r>
      <w:bookmarkEnd w:id="13"/>
    </w:p>
    <w:p w14:paraId="451566C2" w14:textId="77777777" w:rsidR="00F30E1B" w:rsidRDefault="00F92085">
      <w:pPr>
        <w:spacing w:line="440" w:lineRule="exact"/>
        <w:ind w:firstLineChars="200" w:firstLine="480"/>
        <w:rPr>
          <w:rFonts w:ascii="宋体" w:hAnsi="宋体" w:cs="宋体"/>
          <w:b/>
          <w:color w:val="000000" w:themeColor="text1"/>
          <w:sz w:val="24"/>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w:t>
      </w:r>
      <w:r>
        <w:rPr>
          <w:rFonts w:ascii="宋体" w:hAnsi="宋体" w:cs="宋体" w:hint="eastAsia"/>
          <w:color w:val="000000" w:themeColor="text1"/>
          <w:sz w:val="24"/>
          <w:lang w:val="en-GB"/>
        </w:rPr>
        <w:t>纸质版</w:t>
      </w:r>
      <w:r>
        <w:rPr>
          <w:rFonts w:ascii="宋体" w:hAnsi="宋体" w:cs="宋体" w:hint="eastAsia"/>
          <w:bCs/>
          <w:color w:val="000000" w:themeColor="text1"/>
          <w:sz w:val="24"/>
        </w:rPr>
        <w:t>一式两份，固定装订（注：如胶装）。报价一览表一份，独立信封密封,</w:t>
      </w:r>
      <w:r>
        <w:rPr>
          <w:rFonts w:ascii="宋体" w:hAnsi="宋体" w:cs="宋体" w:hint="eastAsia"/>
          <w:color w:val="000000" w:themeColor="text1"/>
          <w:sz w:val="24"/>
        </w:rPr>
        <w:t>信封外注明“报价一览表”。</w:t>
      </w:r>
    </w:p>
    <w:p w14:paraId="61140987" w14:textId="77777777"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2、</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文件须按</w:t>
      </w:r>
      <w:r w:rsidR="00EF77CB">
        <w:rPr>
          <w:rFonts w:ascii="宋体" w:hAnsi="宋体" w:cs="宋体" w:hint="eastAsia"/>
          <w:bCs/>
          <w:color w:val="000000" w:themeColor="text1"/>
          <w:sz w:val="24"/>
        </w:rPr>
        <w:t>投标</w:t>
      </w:r>
      <w:r>
        <w:rPr>
          <w:rFonts w:ascii="宋体" w:hAnsi="宋体" w:cs="宋体" w:hint="eastAsia"/>
          <w:bCs/>
          <w:color w:val="000000" w:themeColor="text1"/>
          <w:sz w:val="24"/>
          <w:lang w:val="en-GB"/>
        </w:rPr>
        <w:t>文件的要求执行。</w:t>
      </w:r>
    </w:p>
    <w:p w14:paraId="58BE63D9" w14:textId="6A5502BD" w:rsidR="00F30E1B" w:rsidRDefault="00F92085">
      <w:pPr>
        <w:snapToGrid w:val="0"/>
        <w:spacing w:line="52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3、</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文件须经法定代表人或授权代表签署和</w:t>
      </w:r>
      <w:r>
        <w:rPr>
          <w:rFonts w:ascii="宋体" w:hAnsi="宋体" w:cs="宋体" w:hint="eastAsia"/>
          <w:bCs/>
          <w:color w:val="000000" w:themeColor="text1"/>
          <w:sz w:val="24"/>
        </w:rPr>
        <w:t>逐页</w:t>
      </w:r>
      <w:r>
        <w:rPr>
          <w:rFonts w:ascii="宋体" w:hAnsi="宋体" w:cs="宋体" w:hint="eastAsia"/>
          <w:bCs/>
          <w:color w:val="000000" w:themeColor="text1"/>
          <w:sz w:val="24"/>
          <w:lang w:val="en-GB"/>
        </w:rPr>
        <w:t>加盖</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公章</w:t>
      </w:r>
      <w:r>
        <w:rPr>
          <w:rFonts w:ascii="宋体" w:hAnsi="宋体" w:cs="宋体" w:hint="eastAsia"/>
          <w:bCs/>
          <w:sz w:val="24"/>
        </w:rPr>
        <w:t xml:space="preserve">。 </w:t>
      </w:r>
    </w:p>
    <w:p w14:paraId="1B095393" w14:textId="77777777" w:rsidR="00F30E1B" w:rsidRDefault="00F92085">
      <w:pPr>
        <w:pStyle w:val="afb"/>
        <w:ind w:firstLine="482"/>
        <w:rPr>
          <w:rFonts w:ascii="宋体" w:hAnsi="宋体" w:cs="宋体"/>
          <w:b/>
          <w:color w:val="000000" w:themeColor="text1"/>
          <w:sz w:val="24"/>
        </w:rPr>
      </w:pPr>
      <w:bookmarkStart w:id="14" w:name="_Toc433127002"/>
      <w:r>
        <w:rPr>
          <w:rFonts w:ascii="宋体" w:hAnsi="宋体" w:cs="宋体" w:hint="eastAsia"/>
          <w:b/>
          <w:color w:val="000000" w:themeColor="text1"/>
          <w:sz w:val="24"/>
        </w:rPr>
        <w:t>五、报名文件的密封及标记</w:t>
      </w:r>
      <w:bookmarkEnd w:id="14"/>
    </w:p>
    <w:p w14:paraId="4FD7FCC7" w14:textId="53FDA0DA" w:rsidR="00F30E1B" w:rsidRDefault="00F92085">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1</w:t>
      </w:r>
      <w:r>
        <w:rPr>
          <w:rFonts w:ascii="宋体" w:hAnsi="宋体" w:cs="宋体" w:hint="eastAsia"/>
          <w:bCs/>
          <w:color w:val="000000" w:themeColor="text1"/>
          <w:sz w:val="24"/>
          <w:lang w:val="en-GB"/>
        </w:rPr>
        <w:t>、</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应将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文件及报价一览表分别密封在两个专用</w:t>
      </w:r>
      <w:r>
        <w:rPr>
          <w:rFonts w:ascii="宋体" w:hAnsi="宋体" w:cs="宋体" w:hint="eastAsia"/>
          <w:bCs/>
          <w:color w:val="000000" w:themeColor="text1"/>
          <w:sz w:val="24"/>
        </w:rPr>
        <w:t>文件</w:t>
      </w:r>
      <w:r>
        <w:rPr>
          <w:rFonts w:ascii="宋体" w:hAnsi="宋体" w:cs="宋体" w:hint="eastAsia"/>
          <w:bCs/>
          <w:color w:val="000000" w:themeColor="text1"/>
          <w:sz w:val="24"/>
          <w:lang w:val="en-GB"/>
        </w:rPr>
        <w:t>袋（独立信封另密封一份），并在专用</w:t>
      </w:r>
      <w:r>
        <w:rPr>
          <w:rFonts w:ascii="宋体" w:hAnsi="宋体" w:cs="宋体" w:hint="eastAsia"/>
          <w:bCs/>
          <w:color w:val="000000" w:themeColor="text1"/>
          <w:sz w:val="24"/>
        </w:rPr>
        <w:t>文件</w:t>
      </w:r>
      <w:r>
        <w:rPr>
          <w:rFonts w:ascii="宋体" w:hAnsi="宋体" w:cs="宋体" w:hint="eastAsia"/>
          <w:bCs/>
          <w:color w:val="000000" w:themeColor="text1"/>
          <w:sz w:val="24"/>
          <w:lang w:val="en-GB"/>
        </w:rPr>
        <w:t>袋上标明“</w:t>
      </w:r>
      <w:r>
        <w:rPr>
          <w:rFonts w:ascii="宋体" w:hAnsi="宋体" w:cs="宋体" w:hint="eastAsia"/>
          <w:b/>
          <w:color w:val="000000" w:themeColor="text1"/>
          <w:sz w:val="24"/>
        </w:rPr>
        <w:t>报名文件</w:t>
      </w:r>
      <w:r>
        <w:rPr>
          <w:rFonts w:ascii="宋体" w:hAnsi="宋体" w:cs="宋体" w:hint="eastAsia"/>
          <w:bCs/>
          <w:color w:val="000000" w:themeColor="text1"/>
          <w:sz w:val="24"/>
          <w:lang w:val="en-GB"/>
        </w:rPr>
        <w:t>”、“</w:t>
      </w:r>
      <w:r>
        <w:rPr>
          <w:rFonts w:ascii="宋体" w:hAnsi="宋体" w:cs="宋体" w:hint="eastAsia"/>
          <w:b/>
          <w:color w:val="000000" w:themeColor="text1"/>
          <w:sz w:val="24"/>
          <w:lang w:val="en-GB"/>
        </w:rPr>
        <w:t>报价一览表</w:t>
      </w:r>
      <w:r>
        <w:rPr>
          <w:rFonts w:ascii="宋体" w:hAnsi="宋体" w:cs="宋体" w:hint="eastAsia"/>
          <w:bCs/>
          <w:color w:val="000000" w:themeColor="text1"/>
          <w:sz w:val="24"/>
          <w:lang w:val="en-GB"/>
        </w:rPr>
        <w:t>”字样，封口处应加盖骑缝章。封皮上应写明</w:t>
      </w:r>
      <w:r>
        <w:rPr>
          <w:rFonts w:ascii="宋体" w:hAnsi="宋体" w:cs="宋体" w:hint="eastAsia"/>
          <w:bCs/>
          <w:color w:val="000000" w:themeColor="text1"/>
          <w:sz w:val="24"/>
        </w:rPr>
        <w:t>项目名称、报名单位名称、联系人及联系电话。</w:t>
      </w:r>
    </w:p>
    <w:p w14:paraId="2C0937FC" w14:textId="77777777"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2、响应文件未按上述规定书写标记和密封者，</w:t>
      </w:r>
      <w:r w:rsidR="008316F4">
        <w:rPr>
          <w:rFonts w:ascii="宋体" w:hAnsi="宋体" w:cs="宋体" w:hint="eastAsia"/>
          <w:bCs/>
          <w:color w:val="000000" w:themeColor="text1"/>
          <w:sz w:val="24"/>
        </w:rPr>
        <w:t>采购</w:t>
      </w:r>
      <w:r>
        <w:rPr>
          <w:rFonts w:ascii="宋体" w:hAnsi="宋体" w:cs="宋体" w:hint="eastAsia"/>
          <w:bCs/>
          <w:color w:val="000000" w:themeColor="text1"/>
          <w:sz w:val="24"/>
        </w:rPr>
        <w:t>单位</w:t>
      </w:r>
      <w:r>
        <w:rPr>
          <w:rFonts w:ascii="宋体" w:hAnsi="宋体" w:cs="宋体" w:hint="eastAsia"/>
          <w:bCs/>
          <w:color w:val="000000" w:themeColor="text1"/>
          <w:sz w:val="24"/>
          <w:lang w:val="en-GB"/>
        </w:rPr>
        <w:t>有权拒收其响应文件。</w:t>
      </w:r>
    </w:p>
    <w:p w14:paraId="78B58247" w14:textId="77777777" w:rsidR="00F30E1B" w:rsidRDefault="00F92085">
      <w:pPr>
        <w:pStyle w:val="afb"/>
        <w:ind w:firstLine="482"/>
        <w:rPr>
          <w:rFonts w:ascii="宋体" w:hAnsi="宋体" w:cs="宋体"/>
          <w:b/>
          <w:color w:val="000000" w:themeColor="text1"/>
          <w:sz w:val="24"/>
        </w:rPr>
      </w:pPr>
      <w:bookmarkStart w:id="15" w:name="_Toc433127003"/>
      <w:bookmarkEnd w:id="8"/>
      <w:bookmarkEnd w:id="9"/>
      <w:bookmarkEnd w:id="10"/>
      <w:r>
        <w:rPr>
          <w:rFonts w:ascii="宋体" w:hAnsi="宋体" w:cs="宋体" w:hint="eastAsia"/>
          <w:b/>
          <w:color w:val="000000" w:themeColor="text1"/>
          <w:sz w:val="24"/>
        </w:rPr>
        <w:t>六、报名文件</w:t>
      </w:r>
      <w:r>
        <w:rPr>
          <w:rFonts w:ascii="宋体" w:hAnsi="宋体" w:cs="宋体"/>
          <w:b/>
          <w:color w:val="000000" w:themeColor="text1"/>
          <w:sz w:val="24"/>
        </w:rPr>
        <w:t>提交</w:t>
      </w:r>
      <w:r>
        <w:rPr>
          <w:rFonts w:ascii="宋体" w:hAnsi="宋体" w:cs="宋体" w:hint="eastAsia"/>
          <w:b/>
          <w:color w:val="000000" w:themeColor="text1"/>
          <w:sz w:val="24"/>
        </w:rPr>
        <w:t>截止时间</w:t>
      </w:r>
      <w:bookmarkEnd w:id="15"/>
    </w:p>
    <w:p w14:paraId="6653E5C9" w14:textId="4D2800FC"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1、</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须在</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文件提交截止时间前将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w:t>
      </w:r>
      <w:r>
        <w:rPr>
          <w:rFonts w:ascii="宋体" w:hAnsi="宋体" w:cs="仿宋" w:hint="eastAsia"/>
          <w:bCs/>
          <w:color w:val="000000" w:themeColor="text1"/>
          <w:sz w:val="24"/>
        </w:rPr>
        <w:t>现场递交或快递邮寄</w:t>
      </w:r>
      <w:r>
        <w:rPr>
          <w:rFonts w:ascii="宋体" w:hAnsi="宋体" w:cs="宋体" w:hint="eastAsia"/>
          <w:bCs/>
          <w:color w:val="000000" w:themeColor="text1"/>
          <w:sz w:val="24"/>
          <w:lang w:val="en-GB"/>
        </w:rPr>
        <w:t>送达</w:t>
      </w:r>
      <w:r w:rsidR="008316F4">
        <w:rPr>
          <w:rFonts w:ascii="宋体" w:hAnsi="宋体" w:cs="宋体" w:hint="eastAsia"/>
          <w:bCs/>
          <w:color w:val="000000" w:themeColor="text1"/>
          <w:sz w:val="24"/>
          <w:lang w:val="en-GB"/>
        </w:rPr>
        <w:t>采购</w:t>
      </w:r>
      <w:r w:rsidR="00EF77CB">
        <w:rPr>
          <w:rFonts w:ascii="宋体" w:hAnsi="宋体" w:cs="宋体" w:hint="eastAsia"/>
          <w:bCs/>
          <w:color w:val="000000" w:themeColor="text1"/>
          <w:sz w:val="24"/>
          <w:lang w:val="en-GB"/>
        </w:rPr>
        <w:t>单位</w:t>
      </w:r>
      <w:r>
        <w:rPr>
          <w:rFonts w:ascii="宋体" w:hAnsi="宋体" w:cs="宋体" w:hint="eastAsia"/>
          <w:bCs/>
          <w:color w:val="000000" w:themeColor="text1"/>
          <w:sz w:val="24"/>
          <w:lang w:val="en-GB"/>
        </w:rPr>
        <w:t>规定的地点。</w:t>
      </w:r>
    </w:p>
    <w:p w14:paraId="3BA343EF" w14:textId="078128FD"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2、</w:t>
      </w:r>
      <w:r>
        <w:rPr>
          <w:rFonts w:ascii="宋体" w:hAnsi="宋体" w:cs="宋体" w:hint="eastAsia"/>
          <w:bCs/>
          <w:color w:val="000000" w:themeColor="text1"/>
          <w:sz w:val="24"/>
          <w:lang w:val="en-GB"/>
        </w:rPr>
        <w:t>若</w:t>
      </w:r>
      <w:r w:rsidR="008316F4">
        <w:rPr>
          <w:rFonts w:ascii="宋体" w:hAnsi="宋体" w:cs="宋体" w:hint="eastAsia"/>
          <w:bCs/>
          <w:color w:val="000000" w:themeColor="text1"/>
          <w:sz w:val="24"/>
          <w:lang w:val="en-GB"/>
        </w:rPr>
        <w:t>采购</w:t>
      </w:r>
      <w:r w:rsidR="00EF77CB" w:rsidRPr="00EF77CB">
        <w:rPr>
          <w:rFonts w:ascii="宋体" w:hAnsi="宋体" w:cs="宋体" w:hint="eastAsia"/>
          <w:bCs/>
          <w:color w:val="000000" w:themeColor="text1"/>
          <w:sz w:val="24"/>
          <w:lang w:val="en-GB"/>
        </w:rPr>
        <w:t>单位</w:t>
      </w:r>
      <w:r>
        <w:rPr>
          <w:rFonts w:ascii="宋体" w:hAnsi="宋体" w:cs="宋体" w:hint="eastAsia"/>
          <w:bCs/>
          <w:color w:val="000000" w:themeColor="text1"/>
          <w:sz w:val="24"/>
          <w:lang w:val="en-GB"/>
        </w:rPr>
        <w:t>推迟了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文件提交截止时间，应以公告的形式通知所有</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。在这种情况下，</w:t>
      </w:r>
      <w:r w:rsidR="008316F4">
        <w:rPr>
          <w:rFonts w:ascii="宋体" w:hAnsi="宋体" w:cs="宋体" w:hint="eastAsia"/>
          <w:bCs/>
          <w:color w:val="000000" w:themeColor="text1"/>
          <w:sz w:val="24"/>
          <w:lang w:val="en-GB"/>
        </w:rPr>
        <w:t>采购</w:t>
      </w:r>
      <w:r w:rsidR="00EF77CB">
        <w:rPr>
          <w:rFonts w:ascii="宋体" w:hAnsi="宋体" w:cs="宋体" w:hint="eastAsia"/>
          <w:bCs/>
          <w:color w:val="000000" w:themeColor="text1"/>
          <w:sz w:val="24"/>
          <w:lang w:val="en-GB"/>
        </w:rPr>
        <w:t>单位</w:t>
      </w:r>
      <w:r>
        <w:rPr>
          <w:rFonts w:ascii="宋体" w:hAnsi="宋体" w:cs="宋体" w:hint="eastAsia"/>
          <w:bCs/>
          <w:color w:val="000000" w:themeColor="text1"/>
          <w:sz w:val="24"/>
          <w:lang w:val="en-GB"/>
        </w:rPr>
        <w:t>和</w:t>
      </w:r>
      <w:r w:rsidR="00F00573">
        <w:rPr>
          <w:rFonts w:ascii="宋体" w:hAnsi="宋体" w:cs="宋体" w:hint="eastAsia"/>
          <w:bCs/>
          <w:color w:val="000000" w:themeColor="text1"/>
          <w:sz w:val="24"/>
          <w:lang w:val="en-GB"/>
        </w:rPr>
        <w:t>投标方</w:t>
      </w:r>
      <w:r>
        <w:rPr>
          <w:rFonts w:ascii="宋体" w:hAnsi="宋体" w:cs="宋体" w:hint="eastAsia"/>
          <w:bCs/>
          <w:color w:val="000000" w:themeColor="text1"/>
          <w:sz w:val="24"/>
          <w:lang w:val="en-GB"/>
        </w:rPr>
        <w:t>的权利和义务均应以新的</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文件提交截止时间为准。</w:t>
      </w:r>
    </w:p>
    <w:p w14:paraId="01720198" w14:textId="77777777"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3、</w:t>
      </w:r>
      <w:r>
        <w:rPr>
          <w:rFonts w:ascii="宋体" w:hAnsi="宋体" w:cs="宋体" w:hint="eastAsia"/>
          <w:bCs/>
          <w:color w:val="000000" w:themeColor="text1"/>
          <w:sz w:val="24"/>
          <w:lang w:val="en-GB"/>
        </w:rPr>
        <w:t>在</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文件提交截止时间后递交的响应文件，</w:t>
      </w:r>
      <w:r w:rsidR="008316F4">
        <w:rPr>
          <w:rFonts w:ascii="宋体" w:hAnsi="宋体" w:cs="宋体" w:hint="eastAsia"/>
          <w:bCs/>
          <w:color w:val="000000" w:themeColor="text1"/>
          <w:sz w:val="24"/>
          <w:lang w:val="en-GB"/>
        </w:rPr>
        <w:t>采购</w:t>
      </w:r>
      <w:r w:rsidR="00EF77CB">
        <w:rPr>
          <w:rFonts w:ascii="宋体" w:hAnsi="宋体" w:cs="宋体" w:hint="eastAsia"/>
          <w:bCs/>
          <w:color w:val="000000" w:themeColor="text1"/>
          <w:sz w:val="24"/>
          <w:lang w:val="en-GB"/>
        </w:rPr>
        <w:t>单位</w:t>
      </w:r>
      <w:r>
        <w:rPr>
          <w:rFonts w:ascii="宋体" w:hAnsi="宋体" w:cs="宋体" w:hint="eastAsia"/>
          <w:bCs/>
          <w:color w:val="000000" w:themeColor="text1"/>
          <w:sz w:val="24"/>
          <w:lang w:val="en-GB"/>
        </w:rPr>
        <w:t>将拒绝接收。</w:t>
      </w:r>
    </w:p>
    <w:p w14:paraId="0DB3C890" w14:textId="77777777" w:rsidR="00F30E1B" w:rsidRDefault="00F92085">
      <w:pPr>
        <w:pStyle w:val="afb"/>
        <w:ind w:firstLine="482"/>
        <w:rPr>
          <w:rFonts w:ascii="宋体" w:hAnsi="宋体" w:cs="宋体"/>
          <w:b/>
          <w:color w:val="000000" w:themeColor="text1"/>
          <w:sz w:val="24"/>
          <w:lang w:val="en-GB"/>
        </w:rPr>
      </w:pPr>
      <w:bookmarkStart w:id="16" w:name="_Toc433127004"/>
      <w:r>
        <w:rPr>
          <w:rFonts w:ascii="宋体" w:hAnsi="宋体" w:cs="宋体" w:hint="eastAsia"/>
          <w:b/>
          <w:color w:val="000000" w:themeColor="text1"/>
          <w:sz w:val="24"/>
        </w:rPr>
        <w:t>七、报名文件</w:t>
      </w:r>
      <w:r>
        <w:rPr>
          <w:rFonts w:ascii="宋体" w:hAnsi="宋体" w:cs="宋体" w:hint="eastAsia"/>
          <w:b/>
          <w:color w:val="000000" w:themeColor="text1"/>
          <w:sz w:val="24"/>
          <w:lang w:val="en-GB"/>
        </w:rPr>
        <w:t>评审及成交</w:t>
      </w:r>
      <w:bookmarkEnd w:id="16"/>
    </w:p>
    <w:p w14:paraId="4521F376" w14:textId="77777777" w:rsidR="00F30E1B" w:rsidRDefault="00F92085">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1、评审小组由</w:t>
      </w:r>
      <w:r w:rsidR="008316F4">
        <w:rPr>
          <w:rFonts w:ascii="宋体" w:hAnsi="宋体" w:cs="宋体" w:hint="eastAsia"/>
          <w:bCs/>
          <w:color w:val="000000" w:themeColor="text1"/>
          <w:sz w:val="24"/>
          <w:lang w:val="en-GB"/>
        </w:rPr>
        <w:t>采购</w:t>
      </w:r>
      <w:r w:rsidR="00EF77CB">
        <w:rPr>
          <w:rFonts w:ascii="宋体" w:hAnsi="宋体" w:cs="宋体" w:hint="eastAsia"/>
          <w:bCs/>
          <w:color w:val="000000" w:themeColor="text1"/>
          <w:sz w:val="24"/>
          <w:lang w:val="en-GB"/>
        </w:rPr>
        <w:t>单位</w:t>
      </w:r>
      <w:r>
        <w:rPr>
          <w:rFonts w:ascii="宋体" w:hAnsi="宋体" w:hint="eastAsia"/>
          <w:color w:val="000000" w:themeColor="text1"/>
          <w:sz w:val="24"/>
        </w:rPr>
        <w:t>相关部门分别派人共3人以上单数组成，评审</w:t>
      </w:r>
      <w:r>
        <w:rPr>
          <w:rFonts w:ascii="宋体" w:hAnsi="宋体"/>
          <w:color w:val="000000" w:themeColor="text1"/>
          <w:sz w:val="24"/>
        </w:rPr>
        <w:t>小组成员</w:t>
      </w:r>
      <w:r>
        <w:rPr>
          <w:rFonts w:ascii="宋体" w:hAnsi="宋体" w:hint="eastAsia"/>
          <w:color w:val="000000" w:themeColor="text1"/>
          <w:sz w:val="24"/>
        </w:rPr>
        <w:t>将</w:t>
      </w:r>
      <w:r>
        <w:rPr>
          <w:rFonts w:ascii="宋体" w:hAnsi="宋体"/>
          <w:color w:val="000000" w:themeColor="text1"/>
          <w:sz w:val="24"/>
        </w:rPr>
        <w:t>按照客观、公正、审慎的原则，根据</w:t>
      </w:r>
      <w:r>
        <w:rPr>
          <w:rFonts w:ascii="宋体" w:hAnsi="宋体" w:hint="eastAsia"/>
          <w:color w:val="000000" w:themeColor="text1"/>
          <w:sz w:val="24"/>
        </w:rPr>
        <w:t>评审</w:t>
      </w:r>
      <w:r>
        <w:rPr>
          <w:rFonts w:ascii="宋体" w:hAnsi="宋体"/>
          <w:color w:val="000000" w:themeColor="text1"/>
          <w:sz w:val="24"/>
        </w:rPr>
        <w:t>文件规定的评审程序、评审方法和评审标准进行独立评审。</w:t>
      </w:r>
    </w:p>
    <w:p w14:paraId="4285CF38" w14:textId="34E32708" w:rsidR="00F30E1B" w:rsidRDefault="00F92085">
      <w:pPr>
        <w:spacing w:line="440" w:lineRule="exact"/>
        <w:ind w:firstLineChars="200" w:firstLine="480"/>
        <w:rPr>
          <w:rFonts w:ascii="宋体" w:hAnsi="宋体" w:cs="宋体"/>
          <w:bCs/>
          <w:color w:val="000000" w:themeColor="text1"/>
          <w:sz w:val="24"/>
          <w:lang w:val="en-GB"/>
        </w:rPr>
      </w:pPr>
      <w:bookmarkStart w:id="17" w:name="_Toc433127006"/>
      <w:r>
        <w:rPr>
          <w:rFonts w:ascii="宋体" w:hAnsi="宋体" w:cs="宋体" w:hint="eastAsia"/>
          <w:bCs/>
          <w:color w:val="000000" w:themeColor="text1"/>
          <w:sz w:val="24"/>
        </w:rPr>
        <w:t>2</w:t>
      </w:r>
      <w:bookmarkEnd w:id="17"/>
      <w:r>
        <w:rPr>
          <w:rFonts w:ascii="宋体" w:hAnsi="宋体" w:cs="宋体" w:hint="eastAsia"/>
          <w:bCs/>
          <w:color w:val="000000" w:themeColor="text1"/>
          <w:sz w:val="24"/>
        </w:rPr>
        <w:t>、</w:t>
      </w:r>
      <w:r>
        <w:rPr>
          <w:rFonts w:ascii="宋体" w:hAnsi="宋体" w:cs="宋体" w:hint="eastAsia"/>
          <w:bCs/>
          <w:color w:val="000000" w:themeColor="text1"/>
          <w:sz w:val="24"/>
          <w:lang w:val="en-GB"/>
        </w:rPr>
        <w:t>本次评审采用综合评分法。</w:t>
      </w:r>
      <w:r>
        <w:rPr>
          <w:rFonts w:ascii="宋体" w:hAnsi="宋体" w:cs="宋体"/>
          <w:bCs/>
          <w:color w:val="000000" w:themeColor="text1"/>
          <w:sz w:val="24"/>
        </w:rPr>
        <w:t>综合评分法</w:t>
      </w:r>
      <w:r>
        <w:rPr>
          <w:rFonts w:ascii="宋体" w:hAnsi="宋体" w:cs="宋体" w:hint="eastAsia"/>
          <w:bCs/>
          <w:color w:val="000000" w:themeColor="text1"/>
          <w:sz w:val="24"/>
        </w:rPr>
        <w:t>，</w:t>
      </w:r>
      <w:r>
        <w:rPr>
          <w:rFonts w:ascii="宋体" w:hAnsi="宋体" w:cs="宋体"/>
          <w:bCs/>
          <w:color w:val="000000" w:themeColor="text1"/>
          <w:sz w:val="24"/>
        </w:rPr>
        <w:t>是指</w:t>
      </w:r>
      <w:r>
        <w:rPr>
          <w:rFonts w:ascii="宋体" w:hAnsi="宋体" w:cs="宋体" w:hint="eastAsia"/>
          <w:bCs/>
          <w:color w:val="000000" w:themeColor="text1"/>
          <w:sz w:val="24"/>
        </w:rPr>
        <w:t>报价</w:t>
      </w:r>
      <w:r>
        <w:rPr>
          <w:rFonts w:ascii="宋体" w:hAnsi="宋体" w:cs="宋体"/>
          <w:bCs/>
          <w:color w:val="000000" w:themeColor="text1"/>
          <w:sz w:val="24"/>
        </w:rPr>
        <w:t>文件满足</w:t>
      </w:r>
      <w:r w:rsidR="008316F4">
        <w:rPr>
          <w:rFonts w:ascii="宋体" w:hAnsi="宋体" w:cs="宋体" w:hint="eastAsia"/>
          <w:bCs/>
          <w:color w:val="000000" w:themeColor="text1"/>
          <w:sz w:val="24"/>
        </w:rPr>
        <w:t>采购</w:t>
      </w:r>
      <w:r>
        <w:rPr>
          <w:rFonts w:ascii="宋体" w:hAnsi="宋体" w:cs="宋体"/>
          <w:bCs/>
          <w:color w:val="000000" w:themeColor="text1"/>
          <w:sz w:val="24"/>
        </w:rPr>
        <w:t>文件全部实质性要求且按评审因素的量化指标评审得分最高的</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为成交候选</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的评审方法。综合评分法评审标准中的分值设置与评审因素的量化指标相对应。</w:t>
      </w:r>
    </w:p>
    <w:p w14:paraId="226B754E" w14:textId="578B237E" w:rsidR="00F30E1B" w:rsidRDefault="00F92085">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3、</w:t>
      </w:r>
      <w:r>
        <w:rPr>
          <w:rFonts w:ascii="宋体" w:hAnsi="宋体" w:cs="宋体"/>
          <w:bCs/>
          <w:color w:val="000000" w:themeColor="text1"/>
          <w:sz w:val="24"/>
        </w:rPr>
        <w:t>评审时，</w:t>
      </w:r>
      <w:r>
        <w:rPr>
          <w:rFonts w:ascii="宋体" w:hAnsi="宋体" w:cs="宋体" w:hint="eastAsia"/>
          <w:bCs/>
          <w:color w:val="000000" w:themeColor="text1"/>
          <w:sz w:val="24"/>
        </w:rPr>
        <w:t>评审</w:t>
      </w:r>
      <w:r>
        <w:rPr>
          <w:rFonts w:ascii="宋体" w:hAnsi="宋体" w:cs="宋体"/>
          <w:bCs/>
          <w:color w:val="000000" w:themeColor="text1"/>
          <w:sz w:val="24"/>
        </w:rPr>
        <w:t>小组各成员独立对每个有效</w:t>
      </w:r>
      <w:r>
        <w:rPr>
          <w:rFonts w:ascii="宋体" w:hAnsi="宋体" w:cs="宋体" w:hint="eastAsia"/>
          <w:bCs/>
          <w:color w:val="000000" w:themeColor="text1"/>
          <w:sz w:val="24"/>
        </w:rPr>
        <w:t>的报名</w:t>
      </w:r>
      <w:r>
        <w:rPr>
          <w:rFonts w:ascii="宋体" w:hAnsi="宋体" w:cs="宋体"/>
          <w:bCs/>
          <w:color w:val="000000" w:themeColor="text1"/>
          <w:sz w:val="24"/>
        </w:rPr>
        <w:t>文件进行评价、打分，然后汇总每个</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每项评分因素的得分。</w:t>
      </w:r>
    </w:p>
    <w:p w14:paraId="0F8002A3" w14:textId="664F98C3" w:rsidR="00F30E1B" w:rsidRDefault="00F92085">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4、评审</w:t>
      </w:r>
      <w:r>
        <w:rPr>
          <w:rFonts w:ascii="宋体" w:hAnsi="宋体" w:cs="宋体"/>
          <w:bCs/>
          <w:color w:val="000000" w:themeColor="text1"/>
          <w:sz w:val="24"/>
        </w:rPr>
        <w:t>小组在对</w:t>
      </w:r>
      <w:r>
        <w:rPr>
          <w:rFonts w:ascii="宋体" w:hAnsi="宋体" w:cs="宋体" w:hint="eastAsia"/>
          <w:bCs/>
          <w:color w:val="000000" w:themeColor="text1"/>
          <w:sz w:val="24"/>
        </w:rPr>
        <w:t>报名</w:t>
      </w:r>
      <w:r>
        <w:rPr>
          <w:rFonts w:ascii="宋体" w:hAnsi="宋体" w:cs="宋体"/>
          <w:bCs/>
          <w:color w:val="000000" w:themeColor="text1"/>
          <w:sz w:val="24"/>
        </w:rPr>
        <w:t>文件的有效性、完整性和响应程度进行审查时，可以要求</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对响应文件中含义不明确、同类问题表述不一致或者有明显文字和计算错误的内容等作出必要的澄清、说明或者更正。</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的澄清、说明或者更正不得超出响应文件的范围或者改变响应文件的实质性内容。</w:t>
      </w:r>
    </w:p>
    <w:p w14:paraId="3CF1DDC3" w14:textId="49C82786" w:rsidR="00F30E1B" w:rsidRDefault="00F92085">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5、评审</w:t>
      </w:r>
      <w:r>
        <w:rPr>
          <w:rFonts w:ascii="宋体" w:hAnsi="宋体" w:cs="宋体"/>
          <w:bCs/>
          <w:color w:val="000000" w:themeColor="text1"/>
          <w:sz w:val="24"/>
        </w:rPr>
        <w:t>小组要求</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澄清、说明或者更正响应文件应当以书面形式作出。</w:t>
      </w:r>
      <w:r w:rsidR="00F00573">
        <w:rPr>
          <w:rFonts w:ascii="宋体" w:hAnsi="宋体" w:cs="宋体" w:hint="eastAsia"/>
          <w:bCs/>
          <w:color w:val="000000" w:themeColor="text1"/>
          <w:sz w:val="24"/>
          <w:lang w:val="en-GB"/>
        </w:rPr>
        <w:t>投标方</w:t>
      </w:r>
      <w:r>
        <w:rPr>
          <w:rFonts w:ascii="宋体" w:hAnsi="宋体" w:cs="宋体"/>
          <w:bCs/>
          <w:color w:val="000000" w:themeColor="text1"/>
          <w:sz w:val="24"/>
        </w:rPr>
        <w:t>的澄清、说明或者更正应当由法定代表人或其授权代表签字或者加盖公章。由授权代表签字的，应当附法定代表人授权书。</w:t>
      </w:r>
    </w:p>
    <w:p w14:paraId="25D564AC" w14:textId="53185711" w:rsidR="00F30E1B" w:rsidRDefault="00F92085">
      <w:pPr>
        <w:spacing w:line="440" w:lineRule="exact"/>
        <w:ind w:firstLineChars="200" w:firstLine="480"/>
        <w:rPr>
          <w:rFonts w:ascii="宋体" w:hAnsi="宋体" w:cs="宋体"/>
          <w:color w:val="000000" w:themeColor="text1"/>
          <w:sz w:val="24"/>
          <w:lang w:val="en-GB"/>
        </w:rPr>
      </w:pPr>
      <w:r>
        <w:rPr>
          <w:rFonts w:ascii="宋体" w:hAnsi="宋体" w:cs="宋体" w:hint="eastAsia"/>
          <w:bCs/>
          <w:color w:val="000000" w:themeColor="text1"/>
          <w:sz w:val="24"/>
        </w:rPr>
        <w:t>6、</w:t>
      </w:r>
      <w:r>
        <w:rPr>
          <w:rFonts w:ascii="宋体" w:hAnsi="宋体" w:cs="宋体" w:hint="eastAsia"/>
          <w:color w:val="000000" w:themeColor="text1"/>
          <w:sz w:val="24"/>
          <w:lang w:val="en-GB"/>
        </w:rPr>
        <w:t>资格性及符合性审查：</w:t>
      </w:r>
      <w:r>
        <w:rPr>
          <w:rFonts w:ascii="宋体" w:hAnsi="宋体" w:cs="宋体" w:hint="eastAsia"/>
          <w:color w:val="000000" w:themeColor="text1"/>
          <w:sz w:val="24"/>
        </w:rPr>
        <w:t>评审小组</w:t>
      </w:r>
      <w:r>
        <w:rPr>
          <w:rFonts w:ascii="宋体" w:hAnsi="宋体" w:cs="宋体" w:hint="eastAsia"/>
          <w:color w:val="000000" w:themeColor="text1"/>
          <w:sz w:val="24"/>
          <w:lang w:val="en-GB"/>
        </w:rPr>
        <w:t>根据国家相关法律法规和</w:t>
      </w:r>
      <w:r w:rsidR="008316F4">
        <w:rPr>
          <w:rFonts w:ascii="宋体" w:hAnsi="宋体" w:cs="宋体" w:hint="eastAsia"/>
          <w:color w:val="000000" w:themeColor="text1"/>
          <w:sz w:val="24"/>
        </w:rPr>
        <w:t>采购</w:t>
      </w:r>
      <w:r>
        <w:rPr>
          <w:rFonts w:ascii="宋体" w:hAnsi="宋体" w:cs="宋体" w:hint="eastAsia"/>
          <w:color w:val="000000" w:themeColor="text1"/>
          <w:sz w:val="24"/>
          <w:lang w:val="en-GB"/>
        </w:rPr>
        <w:t>文件的规定，对</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lang w:val="en-GB"/>
        </w:rPr>
        <w:t>的资格证明文件进行资格性和符合性审查，如</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lang w:val="en-GB"/>
        </w:rPr>
        <w:t>不具备</w:t>
      </w:r>
      <w:r>
        <w:rPr>
          <w:rFonts w:ascii="宋体" w:hAnsi="宋体" w:cs="宋体" w:hint="eastAsia"/>
          <w:color w:val="000000" w:themeColor="text1"/>
          <w:sz w:val="24"/>
        </w:rPr>
        <w:t>评审</w:t>
      </w:r>
      <w:r>
        <w:rPr>
          <w:rFonts w:ascii="宋体" w:hAnsi="宋体" w:cs="宋体" w:hint="eastAsia"/>
          <w:color w:val="000000" w:themeColor="text1"/>
          <w:sz w:val="24"/>
          <w:lang w:val="en-GB"/>
        </w:rPr>
        <w:t>资格，</w:t>
      </w:r>
      <w:r>
        <w:rPr>
          <w:rFonts w:ascii="宋体" w:hAnsi="宋体" w:cs="宋体" w:hint="eastAsia"/>
          <w:color w:val="000000" w:themeColor="text1"/>
          <w:sz w:val="24"/>
        </w:rPr>
        <w:t>评审小组</w:t>
      </w:r>
      <w:r>
        <w:rPr>
          <w:rFonts w:ascii="宋体" w:hAnsi="宋体" w:cs="宋体" w:hint="eastAsia"/>
          <w:color w:val="000000" w:themeColor="text1"/>
          <w:sz w:val="24"/>
          <w:lang w:val="en-GB"/>
        </w:rPr>
        <w:t>可按投票方式决定是否作无效响应处理（详见</w:t>
      </w:r>
      <w:r>
        <w:rPr>
          <w:rFonts w:ascii="宋体" w:hAnsi="宋体" w:cs="宋体" w:hint="eastAsia"/>
          <w:color w:val="000000" w:themeColor="text1"/>
          <w:sz w:val="24"/>
        </w:rPr>
        <w:t>附表1</w:t>
      </w:r>
      <w:r>
        <w:rPr>
          <w:rFonts w:ascii="宋体" w:hAnsi="宋体" w:cs="宋体" w:hint="eastAsia"/>
          <w:color w:val="000000" w:themeColor="text1"/>
          <w:sz w:val="24"/>
          <w:lang w:val="en-GB"/>
        </w:rPr>
        <w:t>）。</w:t>
      </w:r>
    </w:p>
    <w:p w14:paraId="0683E45E" w14:textId="77777777" w:rsidR="00F30E1B" w:rsidRPr="00024230" w:rsidRDefault="00F30E1B">
      <w:pPr>
        <w:pStyle w:val="a0"/>
        <w:rPr>
          <w:rFonts w:ascii="宋体" w:hAnsi="宋体" w:cs="宋体"/>
          <w:color w:val="000000" w:themeColor="text1"/>
          <w:sz w:val="24"/>
          <w:lang w:val="en-GB"/>
        </w:rPr>
      </w:pPr>
    </w:p>
    <w:p w14:paraId="0CDCA160" w14:textId="77777777" w:rsidR="00F30E1B" w:rsidRDefault="00F30E1B">
      <w:pPr>
        <w:pStyle w:val="a5"/>
        <w:rPr>
          <w:lang w:val="en-GB"/>
        </w:rPr>
      </w:pPr>
    </w:p>
    <w:p w14:paraId="6EC5C41B" w14:textId="77777777" w:rsidR="00622CD9" w:rsidRDefault="00622CD9" w:rsidP="00F92085">
      <w:pPr>
        <w:spacing w:beforeLines="50" w:before="156" w:afterLines="50" w:after="156" w:line="440" w:lineRule="exact"/>
        <w:rPr>
          <w:rFonts w:ascii="宋体" w:hAnsi="宋体" w:cs="宋体"/>
          <w:b/>
          <w:color w:val="000000" w:themeColor="text1"/>
          <w:sz w:val="24"/>
        </w:rPr>
      </w:pPr>
    </w:p>
    <w:p w14:paraId="07278E56" w14:textId="597B6B07" w:rsidR="00F30E1B" w:rsidRDefault="00F92085" w:rsidP="00F92085">
      <w:pPr>
        <w:spacing w:beforeLines="50" w:before="156" w:afterLines="50" w:after="156" w:line="440" w:lineRule="exact"/>
        <w:rPr>
          <w:rFonts w:ascii="宋体" w:hAnsi="宋体" w:cs="宋体"/>
          <w:color w:val="000000" w:themeColor="text1"/>
          <w:sz w:val="24"/>
          <w:lang w:val="en-GB"/>
        </w:rPr>
      </w:pPr>
      <w:r>
        <w:rPr>
          <w:rFonts w:ascii="宋体" w:hAnsi="宋体" w:cs="宋体" w:hint="eastAsia"/>
          <w:b/>
          <w:color w:val="000000" w:themeColor="text1"/>
          <w:sz w:val="24"/>
        </w:rPr>
        <w:lastRenderedPageBreak/>
        <w:t>（附表1）</w:t>
      </w:r>
    </w:p>
    <w:p w14:paraId="138C1E09" w14:textId="77777777" w:rsidR="00F30E1B" w:rsidRDefault="00F92085" w:rsidP="00F92085">
      <w:pPr>
        <w:spacing w:beforeLines="50" w:before="156" w:afterLines="50" w:after="156" w:line="440" w:lineRule="exact"/>
        <w:jc w:val="center"/>
        <w:rPr>
          <w:rFonts w:ascii="宋体" w:hAnsi="宋体" w:cs="宋体"/>
          <w:b/>
          <w:bCs/>
          <w:color w:val="000000" w:themeColor="text1"/>
          <w:sz w:val="36"/>
          <w:szCs w:val="36"/>
          <w:lang w:val="en-GB"/>
        </w:rPr>
      </w:pPr>
      <w:r>
        <w:rPr>
          <w:rFonts w:ascii="宋体" w:hAnsi="宋体" w:cs="宋体" w:hint="eastAsia"/>
          <w:b/>
          <w:bCs/>
          <w:color w:val="000000" w:themeColor="text1"/>
          <w:sz w:val="36"/>
          <w:szCs w:val="36"/>
          <w:lang w:val="en-GB"/>
        </w:rPr>
        <w:t>资格性及符合性审查表</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
        <w:gridCol w:w="1900"/>
        <w:gridCol w:w="3412"/>
        <w:gridCol w:w="1239"/>
        <w:gridCol w:w="1239"/>
        <w:gridCol w:w="1240"/>
      </w:tblGrid>
      <w:tr w:rsidR="00F30E1B" w14:paraId="4C7E52B2" w14:textId="77777777">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14:paraId="0168F9DE" w14:textId="77777777" w:rsidR="00F30E1B" w:rsidRDefault="00F92085"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14:paraId="33466EC6" w14:textId="77777777" w:rsidR="00F30E1B" w:rsidRDefault="00F92085"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14:paraId="30147374" w14:textId="77777777" w:rsidR="00F30E1B" w:rsidRDefault="00F92085"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评议内容（无效响应认定条件）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1B9E0019" w14:textId="5BC9DDF7" w:rsidR="00F30E1B" w:rsidRDefault="00F00573"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投标方</w:t>
            </w:r>
            <w:r w:rsidR="00F92085">
              <w:rPr>
                <w:rFonts w:ascii="宋体" w:hAnsi="宋体" w:cs="宋体" w:hint="eastAsia"/>
                <w:b/>
                <w:color w:val="000000" w:themeColor="text1"/>
                <w:sz w:val="24"/>
              </w:rPr>
              <w:t>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17767DD6" w14:textId="5F8782C7" w:rsidR="00F30E1B" w:rsidRDefault="00F00573"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投标方</w:t>
            </w:r>
            <w:r w:rsidR="00F92085">
              <w:rPr>
                <w:rFonts w:ascii="宋体" w:hAnsi="宋体" w:cs="宋体" w:hint="eastAsia"/>
                <w:b/>
                <w:color w:val="000000" w:themeColor="text1"/>
                <w:sz w:val="24"/>
              </w:rPr>
              <w:t>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14:paraId="37C64629" w14:textId="5D8A0935" w:rsidR="00F30E1B" w:rsidRDefault="00F00573" w:rsidP="00F92085">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投标方</w:t>
            </w:r>
            <w:r w:rsidR="00F92085">
              <w:rPr>
                <w:rFonts w:ascii="宋体" w:hAnsi="宋体" w:cs="宋体" w:hint="eastAsia"/>
                <w:b/>
                <w:color w:val="000000" w:themeColor="text1"/>
                <w:sz w:val="24"/>
              </w:rPr>
              <w:t>3</w:t>
            </w:r>
          </w:p>
        </w:tc>
      </w:tr>
      <w:tr w:rsidR="00F30E1B" w14:paraId="3C8B81F9" w14:textId="77777777">
        <w:trPr>
          <w:trHeight w:val="90"/>
        </w:trPr>
        <w:tc>
          <w:tcPr>
            <w:tcW w:w="725" w:type="dxa"/>
            <w:tcBorders>
              <w:top w:val="single" w:sz="4" w:space="0" w:color="auto"/>
              <w:left w:val="single" w:sz="4" w:space="0" w:color="auto"/>
              <w:bottom w:val="single" w:sz="4" w:space="0" w:color="auto"/>
              <w:right w:val="single" w:sz="4" w:space="0" w:color="auto"/>
            </w:tcBorders>
            <w:vAlign w:val="center"/>
          </w:tcPr>
          <w:p w14:paraId="253756E0"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14:paraId="570C8B8B" w14:textId="195BB3AB" w:rsidR="00F30E1B" w:rsidRDefault="00F00573" w:rsidP="00F92085">
            <w:pPr>
              <w:widowControl/>
              <w:spacing w:beforeLines="30" w:before="93" w:afterLines="30" w:after="93" w:line="440" w:lineRule="exact"/>
              <w:rPr>
                <w:rFonts w:ascii="宋体" w:hAnsi="宋体"/>
                <w:color w:val="000000" w:themeColor="text1"/>
                <w:sz w:val="24"/>
              </w:rPr>
            </w:pPr>
            <w:r>
              <w:rPr>
                <w:rFonts w:ascii="宋体" w:hAnsi="宋体" w:cs="宋体" w:hint="eastAsia"/>
                <w:bCs/>
                <w:color w:val="000000" w:themeColor="text1"/>
                <w:sz w:val="24"/>
                <w:lang w:val="en-GB"/>
              </w:rPr>
              <w:t>投标方</w:t>
            </w:r>
            <w:r w:rsidR="00F92085">
              <w:rPr>
                <w:rFonts w:ascii="宋体" w:hAnsi="宋体" w:hint="eastAsia"/>
                <w:color w:val="000000" w:themeColor="text1"/>
                <w:sz w:val="24"/>
              </w:rPr>
              <w:t>的资格</w:t>
            </w:r>
          </w:p>
        </w:tc>
        <w:tc>
          <w:tcPr>
            <w:tcW w:w="3412" w:type="dxa"/>
            <w:tcBorders>
              <w:top w:val="single" w:sz="4" w:space="0" w:color="auto"/>
              <w:left w:val="single" w:sz="4" w:space="0" w:color="auto"/>
              <w:bottom w:val="single" w:sz="4" w:space="0" w:color="auto"/>
              <w:right w:val="single" w:sz="4" w:space="0" w:color="auto"/>
            </w:tcBorders>
            <w:vAlign w:val="center"/>
          </w:tcPr>
          <w:p w14:paraId="175227DE" w14:textId="53D8969D"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是否符合</w:t>
            </w:r>
            <w:r w:rsidR="00F00573">
              <w:rPr>
                <w:rFonts w:ascii="宋体" w:hAnsi="宋体" w:cs="宋体" w:hint="eastAsia"/>
                <w:bCs/>
                <w:color w:val="000000" w:themeColor="text1"/>
                <w:sz w:val="24"/>
                <w:lang w:val="en-GB"/>
              </w:rPr>
              <w:t>投标方</w:t>
            </w:r>
            <w:r>
              <w:rPr>
                <w:rFonts w:ascii="宋体" w:hAnsi="宋体" w:hint="eastAsia"/>
                <w:color w:val="000000" w:themeColor="text1"/>
                <w:sz w:val="24"/>
              </w:rPr>
              <w:t>资格要求</w:t>
            </w:r>
          </w:p>
        </w:tc>
        <w:tc>
          <w:tcPr>
            <w:tcW w:w="1239" w:type="dxa"/>
            <w:tcBorders>
              <w:top w:val="single" w:sz="4" w:space="0" w:color="auto"/>
              <w:left w:val="single" w:sz="4" w:space="0" w:color="auto"/>
              <w:bottom w:val="single" w:sz="4" w:space="0" w:color="auto"/>
              <w:right w:val="single" w:sz="4" w:space="0" w:color="auto"/>
            </w:tcBorders>
            <w:vAlign w:val="center"/>
          </w:tcPr>
          <w:p w14:paraId="45D0375B"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5FE87161"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73526F7A"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19AA72EE" w14:textId="77777777">
        <w:trPr>
          <w:trHeight w:val="90"/>
        </w:trPr>
        <w:tc>
          <w:tcPr>
            <w:tcW w:w="725" w:type="dxa"/>
            <w:tcBorders>
              <w:top w:val="single" w:sz="4" w:space="0" w:color="auto"/>
              <w:left w:val="single" w:sz="4" w:space="0" w:color="auto"/>
              <w:bottom w:val="single" w:sz="4" w:space="0" w:color="auto"/>
              <w:right w:val="single" w:sz="4" w:space="0" w:color="auto"/>
            </w:tcBorders>
            <w:vAlign w:val="center"/>
          </w:tcPr>
          <w:p w14:paraId="4F06019A"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14:paraId="34784A1C"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报名文件的有效性、完整性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14:paraId="05BFF3DC"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是否符合</w:t>
            </w:r>
            <w:r w:rsidR="008316F4">
              <w:rPr>
                <w:rFonts w:ascii="宋体" w:hAnsi="宋体" w:hint="eastAsia"/>
                <w:color w:val="000000" w:themeColor="text1"/>
                <w:sz w:val="24"/>
              </w:rPr>
              <w:t>采购</w:t>
            </w:r>
            <w:r>
              <w:rPr>
                <w:rFonts w:ascii="宋体" w:hAnsi="宋体" w:hint="eastAsia"/>
                <w:color w:val="000000" w:themeColor="text1"/>
                <w:sz w:val="24"/>
              </w:rPr>
              <w:t>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14:paraId="2FFAF0AD"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48EFE7B3"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3698A97A"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0F9A8989" w14:textId="77777777">
        <w:trPr>
          <w:trHeight w:val="370"/>
        </w:trPr>
        <w:tc>
          <w:tcPr>
            <w:tcW w:w="725" w:type="dxa"/>
            <w:tcBorders>
              <w:top w:val="single" w:sz="4" w:space="0" w:color="auto"/>
              <w:left w:val="single" w:sz="4" w:space="0" w:color="auto"/>
              <w:bottom w:val="single" w:sz="4" w:space="0" w:color="auto"/>
              <w:right w:val="single" w:sz="4" w:space="0" w:color="auto"/>
            </w:tcBorders>
            <w:vAlign w:val="center"/>
          </w:tcPr>
          <w:p w14:paraId="3B07E47C"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14:paraId="38D54296"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14:paraId="686850A7"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14:paraId="04EB008C"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4680A139"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4FB5E18C"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54FA77B7" w14:textId="77777777">
        <w:trPr>
          <w:trHeight w:val="90"/>
        </w:trPr>
        <w:tc>
          <w:tcPr>
            <w:tcW w:w="725" w:type="dxa"/>
            <w:tcBorders>
              <w:top w:val="single" w:sz="4" w:space="0" w:color="auto"/>
              <w:left w:val="single" w:sz="4" w:space="0" w:color="auto"/>
              <w:bottom w:val="single" w:sz="4" w:space="0" w:color="auto"/>
              <w:right w:val="single" w:sz="4" w:space="0" w:color="auto"/>
            </w:tcBorders>
            <w:vAlign w:val="center"/>
          </w:tcPr>
          <w:p w14:paraId="369AFFCC"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14:paraId="73540355"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cs="仿宋" w:hint="eastAsia"/>
                <w:bCs/>
                <w:color w:val="000000" w:themeColor="text1"/>
                <w:sz w:val="24"/>
              </w:rPr>
              <w:t>合同履行期限（建设周期）</w:t>
            </w:r>
          </w:p>
        </w:tc>
        <w:tc>
          <w:tcPr>
            <w:tcW w:w="3412" w:type="dxa"/>
            <w:tcBorders>
              <w:top w:val="single" w:sz="4" w:space="0" w:color="auto"/>
              <w:left w:val="single" w:sz="4" w:space="0" w:color="auto"/>
              <w:bottom w:val="single" w:sz="4" w:space="0" w:color="auto"/>
              <w:right w:val="single" w:sz="4" w:space="0" w:color="auto"/>
            </w:tcBorders>
            <w:vAlign w:val="center"/>
          </w:tcPr>
          <w:p w14:paraId="7910C5FE"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是否满足</w:t>
            </w:r>
            <w:r w:rsidR="008316F4">
              <w:rPr>
                <w:rFonts w:ascii="宋体" w:hAnsi="宋体" w:hint="eastAsia"/>
                <w:color w:val="000000" w:themeColor="text1"/>
                <w:sz w:val="24"/>
              </w:rPr>
              <w:t>采购</w:t>
            </w:r>
            <w:r>
              <w:rPr>
                <w:rFonts w:ascii="宋体" w:hAnsi="宋体" w:hint="eastAsia"/>
                <w:color w:val="000000" w:themeColor="text1"/>
                <w:sz w:val="24"/>
              </w:rPr>
              <w:t>文件要求</w:t>
            </w:r>
          </w:p>
        </w:tc>
        <w:tc>
          <w:tcPr>
            <w:tcW w:w="1239" w:type="dxa"/>
            <w:tcBorders>
              <w:top w:val="single" w:sz="4" w:space="0" w:color="auto"/>
              <w:left w:val="single" w:sz="4" w:space="0" w:color="auto"/>
              <w:bottom w:val="single" w:sz="4" w:space="0" w:color="auto"/>
              <w:right w:val="single" w:sz="4" w:space="0" w:color="auto"/>
            </w:tcBorders>
            <w:vAlign w:val="center"/>
          </w:tcPr>
          <w:p w14:paraId="138893B1"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7996AEDC"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24BF2BA7"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347D40CF" w14:textId="77777777">
        <w:trPr>
          <w:trHeight w:val="90"/>
        </w:trPr>
        <w:tc>
          <w:tcPr>
            <w:tcW w:w="725" w:type="dxa"/>
            <w:tcBorders>
              <w:top w:val="single" w:sz="4" w:space="0" w:color="auto"/>
              <w:left w:val="single" w:sz="4" w:space="0" w:color="auto"/>
              <w:bottom w:val="single" w:sz="4" w:space="0" w:color="auto"/>
              <w:right w:val="single" w:sz="4" w:space="0" w:color="auto"/>
            </w:tcBorders>
            <w:vAlign w:val="center"/>
          </w:tcPr>
          <w:p w14:paraId="27CF7D5A"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14:paraId="5E089F50"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14:paraId="0BD4B40E"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是否满足</w:t>
            </w:r>
            <w:r w:rsidR="008316F4">
              <w:rPr>
                <w:rFonts w:ascii="宋体" w:hAnsi="宋体" w:hint="eastAsia"/>
                <w:color w:val="000000" w:themeColor="text1"/>
                <w:sz w:val="24"/>
              </w:rPr>
              <w:t>采购</w:t>
            </w:r>
            <w:r>
              <w:rPr>
                <w:rFonts w:ascii="宋体" w:hAnsi="宋体" w:hint="eastAsia"/>
                <w:color w:val="000000" w:themeColor="text1"/>
                <w:sz w:val="24"/>
              </w:rPr>
              <w:t>文件要求</w:t>
            </w:r>
          </w:p>
        </w:tc>
        <w:tc>
          <w:tcPr>
            <w:tcW w:w="1239" w:type="dxa"/>
            <w:tcBorders>
              <w:top w:val="single" w:sz="4" w:space="0" w:color="auto"/>
              <w:left w:val="single" w:sz="4" w:space="0" w:color="auto"/>
              <w:bottom w:val="single" w:sz="4" w:space="0" w:color="auto"/>
              <w:right w:val="single" w:sz="4" w:space="0" w:color="auto"/>
            </w:tcBorders>
            <w:vAlign w:val="center"/>
          </w:tcPr>
          <w:p w14:paraId="7A0C3774"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41B84A16"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55FF0C07"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0DB61544" w14:textId="77777777">
        <w:trPr>
          <w:trHeight w:val="90"/>
        </w:trPr>
        <w:tc>
          <w:tcPr>
            <w:tcW w:w="725" w:type="dxa"/>
            <w:tcBorders>
              <w:top w:val="single" w:sz="4" w:space="0" w:color="auto"/>
              <w:left w:val="single" w:sz="4" w:space="0" w:color="auto"/>
              <w:bottom w:val="single" w:sz="4" w:space="0" w:color="auto"/>
              <w:right w:val="single" w:sz="4" w:space="0" w:color="auto"/>
            </w:tcBorders>
            <w:vAlign w:val="center"/>
          </w:tcPr>
          <w:p w14:paraId="442C1DFD" w14:textId="77777777" w:rsidR="00F30E1B" w:rsidRDefault="00F92085" w:rsidP="00F92085">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14:paraId="6B87561D"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14:paraId="41FF8342"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是否无其它无效响应认定条件</w:t>
            </w:r>
          </w:p>
        </w:tc>
        <w:tc>
          <w:tcPr>
            <w:tcW w:w="1239" w:type="dxa"/>
            <w:tcBorders>
              <w:top w:val="single" w:sz="4" w:space="0" w:color="auto"/>
              <w:left w:val="single" w:sz="4" w:space="0" w:color="auto"/>
              <w:bottom w:val="single" w:sz="4" w:space="0" w:color="auto"/>
              <w:right w:val="single" w:sz="4" w:space="0" w:color="auto"/>
            </w:tcBorders>
            <w:vAlign w:val="center"/>
          </w:tcPr>
          <w:p w14:paraId="025B4409"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024DC492"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7C7ACA76" w14:textId="77777777" w:rsidR="00F30E1B" w:rsidRDefault="00F92085" w:rsidP="00F92085">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F30E1B" w14:paraId="66E9E862" w14:textId="77777777">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14:paraId="1D5A7C0A" w14:textId="77777777" w:rsidR="00F30E1B" w:rsidRDefault="00F92085" w:rsidP="00F92085">
            <w:pPr>
              <w:widowControl/>
              <w:spacing w:beforeLines="50" w:before="156" w:afterLines="50" w:after="156" w:line="440" w:lineRule="exact"/>
              <w:jc w:val="center"/>
              <w:rPr>
                <w:rFonts w:ascii="宋体" w:hAnsi="宋体"/>
                <w:color w:val="000000" w:themeColor="text1"/>
                <w:sz w:val="24"/>
              </w:rPr>
            </w:pPr>
            <w:r>
              <w:rPr>
                <w:rFonts w:ascii="宋体" w:hAnsi="宋体" w:hint="eastAsia"/>
                <w:b/>
                <w:bCs/>
                <w:color w:val="000000" w:themeColor="text1"/>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14:paraId="33555729" w14:textId="77777777" w:rsidR="00F30E1B" w:rsidRDefault="00F92085" w:rsidP="00F92085">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14:paraId="6BFD9D54" w14:textId="77777777" w:rsidR="00F30E1B" w:rsidRDefault="00F92085" w:rsidP="00F92085">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14:paraId="7B898CC2" w14:textId="77777777" w:rsidR="00F30E1B" w:rsidRDefault="00F92085" w:rsidP="00F92085">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r>
    </w:tbl>
    <w:p w14:paraId="23718A8C" w14:textId="6306BC96" w:rsidR="00F30E1B" w:rsidRPr="00A95B34" w:rsidRDefault="00F92085" w:rsidP="00A95B34">
      <w:pPr>
        <w:spacing w:beforeLines="50" w:before="156" w:afterLines="50" w:after="156" w:line="440" w:lineRule="exact"/>
        <w:rPr>
          <w:rFonts w:ascii="宋体" w:hAnsi="宋体" w:cs="宋体"/>
          <w:b/>
          <w:bCs/>
          <w:color w:val="000000" w:themeColor="text1"/>
          <w:sz w:val="24"/>
        </w:rPr>
      </w:pPr>
      <w:r>
        <w:rPr>
          <w:rFonts w:ascii="宋体" w:hAnsi="宋体" w:cs="宋体" w:hint="eastAsia"/>
          <w:b/>
          <w:bCs/>
          <w:color w:val="000000" w:themeColor="text1"/>
          <w:sz w:val="24"/>
        </w:rPr>
        <w:t>注：</w:t>
      </w:r>
      <w:r>
        <w:rPr>
          <w:rFonts w:ascii="宋体" w:hAnsi="宋体" w:cs="宋体" w:hint="eastAsia"/>
          <w:color w:val="000000" w:themeColor="text1"/>
          <w:sz w:val="24"/>
        </w:rPr>
        <w:t>①表中只需填写“√”通过或“×”不通过；</w:t>
      </w:r>
    </w:p>
    <w:p w14:paraId="55DCEDDB" w14:textId="77777777"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②在结论中按“一项否决”的原则，只有全部是“√”通过的，填写“合格”；只要其中有一项是“×”不通过的，填写“不合格”；</w:t>
      </w:r>
    </w:p>
    <w:p w14:paraId="179DD1F6" w14:textId="77777777" w:rsidR="00F30E1B" w:rsidRDefault="00F92085">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③结论是合格的，才能进入下一轮，不合格的被淘汰。</w:t>
      </w:r>
    </w:p>
    <w:p w14:paraId="1C8C9752" w14:textId="02A2125D" w:rsidR="00F30E1B" w:rsidRDefault="00F92085">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7、评审小组根据《资格性及符合性审查表》（详见附表1）对报名文件的资格性和符合性进行审查，只有对《资格性及符合性审查表》所列各项作出实质性响应的报名文件才能通过初步评审。对是否实质性响应采购文件的要求有争议的内容，评审小组将以记名方式表决，得票超过半数的</w:t>
      </w:r>
      <w:r w:rsidR="00F00573">
        <w:rPr>
          <w:rFonts w:ascii="宋体" w:hAnsi="宋体" w:cs="宋体" w:hint="eastAsia"/>
          <w:bCs/>
          <w:color w:val="000000" w:themeColor="text1"/>
          <w:sz w:val="24"/>
        </w:rPr>
        <w:t>投标方</w:t>
      </w:r>
      <w:r>
        <w:rPr>
          <w:rFonts w:ascii="宋体" w:hAnsi="宋体" w:cs="宋体" w:hint="eastAsia"/>
          <w:bCs/>
          <w:color w:val="000000" w:themeColor="text1"/>
          <w:sz w:val="24"/>
        </w:rPr>
        <w:t>有资格进入下一阶段的评审，否则将被淘汰。有以下情况的将不能通过初步评审：</w:t>
      </w:r>
    </w:p>
    <w:p w14:paraId="5895ED2B" w14:textId="0CE80762"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（1）</w:t>
      </w:r>
      <w:r w:rsidR="00F00573">
        <w:rPr>
          <w:rFonts w:ascii="宋体" w:hAnsi="宋体" w:cs="宋体" w:hint="eastAsia"/>
          <w:bCs/>
          <w:color w:val="000000" w:themeColor="text1"/>
          <w:sz w:val="24"/>
          <w:lang w:val="en-GB"/>
        </w:rPr>
        <w:t>投标方</w:t>
      </w:r>
      <w:r>
        <w:rPr>
          <w:rFonts w:ascii="宋体" w:hAnsi="宋体" w:hint="eastAsia"/>
          <w:color w:val="000000" w:themeColor="text1"/>
          <w:sz w:val="24"/>
        </w:rPr>
        <w:t>未能满足</w:t>
      </w:r>
      <w:r w:rsidR="00024230">
        <w:rPr>
          <w:rFonts w:ascii="宋体" w:hAnsi="宋体" w:cs="宋体" w:hint="eastAsia"/>
          <w:bCs/>
          <w:color w:val="000000" w:themeColor="text1"/>
          <w:sz w:val="24"/>
          <w:lang w:val="en-GB"/>
        </w:rPr>
        <w:t>投标</w:t>
      </w:r>
      <w:r>
        <w:rPr>
          <w:rFonts w:ascii="宋体" w:hAnsi="宋体" w:hint="eastAsia"/>
          <w:color w:val="000000" w:themeColor="text1"/>
          <w:sz w:val="24"/>
        </w:rPr>
        <w:t>资格要求的；</w:t>
      </w:r>
    </w:p>
    <w:p w14:paraId="0AB8764C" w14:textId="2C24716A"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（2）</w:t>
      </w:r>
      <w:r w:rsidR="00F00573">
        <w:rPr>
          <w:rFonts w:ascii="宋体" w:hAnsi="宋体" w:cs="宋体" w:hint="eastAsia"/>
          <w:bCs/>
          <w:color w:val="000000" w:themeColor="text1"/>
          <w:sz w:val="24"/>
          <w:lang w:val="en-GB"/>
        </w:rPr>
        <w:t>投标方</w:t>
      </w:r>
      <w:r>
        <w:rPr>
          <w:rFonts w:ascii="宋体" w:hAnsi="宋体" w:hint="eastAsia"/>
          <w:color w:val="000000" w:themeColor="text1"/>
          <w:sz w:val="24"/>
        </w:rPr>
        <w:t xml:space="preserve">未提交法人授权委托书的； </w:t>
      </w:r>
    </w:p>
    <w:p w14:paraId="619EF5C2" w14:textId="77777777"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（3）响应文件未按</w:t>
      </w:r>
      <w:r w:rsidR="00024230">
        <w:rPr>
          <w:rFonts w:ascii="宋体" w:hAnsi="宋体" w:hint="eastAsia"/>
          <w:color w:val="000000" w:themeColor="text1"/>
          <w:sz w:val="24"/>
        </w:rPr>
        <w:t>投标</w:t>
      </w:r>
      <w:r>
        <w:rPr>
          <w:rFonts w:ascii="宋体" w:hAnsi="宋体" w:hint="eastAsia"/>
          <w:color w:val="000000" w:themeColor="text1"/>
          <w:sz w:val="24"/>
        </w:rPr>
        <w:t>文件规定要求填写及签名盖章的；</w:t>
      </w:r>
    </w:p>
    <w:p w14:paraId="2A46FD80" w14:textId="77777777"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（4）</w:t>
      </w:r>
      <w:r w:rsidR="00024230">
        <w:rPr>
          <w:rFonts w:ascii="宋体" w:hAnsi="宋体" w:hint="eastAsia"/>
          <w:color w:val="000000" w:themeColor="text1"/>
          <w:sz w:val="24"/>
        </w:rPr>
        <w:t>装修</w:t>
      </w:r>
      <w:r>
        <w:rPr>
          <w:rFonts w:ascii="宋体" w:hAnsi="宋体" w:hint="eastAsia"/>
          <w:color w:val="000000" w:themeColor="text1"/>
          <w:sz w:val="24"/>
        </w:rPr>
        <w:t>期限不满足要求的；</w:t>
      </w:r>
    </w:p>
    <w:p w14:paraId="0077F22B" w14:textId="77777777"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（5）报价不是固定价或者报价不是唯一的；</w:t>
      </w:r>
    </w:p>
    <w:p w14:paraId="149206DC" w14:textId="77777777" w:rsidR="00F30E1B" w:rsidRDefault="00F92085">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（6）不符合</w:t>
      </w:r>
      <w:r w:rsidR="008316F4">
        <w:rPr>
          <w:rFonts w:ascii="宋体" w:hAnsi="宋体" w:hint="eastAsia"/>
          <w:color w:val="000000" w:themeColor="text1"/>
          <w:sz w:val="24"/>
        </w:rPr>
        <w:t>采购</w:t>
      </w:r>
      <w:r>
        <w:rPr>
          <w:rFonts w:ascii="宋体" w:hAnsi="宋体" w:hint="eastAsia"/>
          <w:color w:val="000000" w:themeColor="text1"/>
          <w:sz w:val="24"/>
        </w:rPr>
        <w:t>文件规定的其它条件。</w:t>
      </w:r>
    </w:p>
    <w:p w14:paraId="411DD1FB" w14:textId="77777777" w:rsidR="00F30E1B" w:rsidRDefault="00F92085">
      <w:pPr>
        <w:spacing w:line="440" w:lineRule="exact"/>
        <w:ind w:firstLineChars="200" w:firstLine="480"/>
        <w:rPr>
          <w:rFonts w:ascii="宋体" w:hAnsi="宋体" w:cs="宋体"/>
          <w:bCs/>
          <w:color w:val="000000" w:themeColor="text1"/>
          <w:sz w:val="24"/>
        </w:rPr>
      </w:pPr>
      <w:r>
        <w:rPr>
          <w:rFonts w:ascii="宋体" w:hAnsi="宋体" w:hint="eastAsia"/>
          <w:color w:val="000000" w:themeColor="text1"/>
          <w:sz w:val="24"/>
        </w:rPr>
        <w:t>8、评审小组在初审中</w:t>
      </w:r>
      <w:r>
        <w:rPr>
          <w:rFonts w:ascii="宋体" w:hAnsi="宋体" w:cs="宋体" w:hint="eastAsia"/>
          <w:bCs/>
          <w:color w:val="000000" w:themeColor="text1"/>
          <w:sz w:val="24"/>
        </w:rPr>
        <w:t>响应文件报价出现前后不一致的，除</w:t>
      </w:r>
      <w:r w:rsidR="008316F4">
        <w:rPr>
          <w:rFonts w:ascii="宋体" w:hAnsi="宋体" w:cs="宋体" w:hint="eastAsia"/>
          <w:bCs/>
          <w:color w:val="000000" w:themeColor="text1"/>
          <w:sz w:val="24"/>
        </w:rPr>
        <w:t>采购</w:t>
      </w:r>
      <w:r>
        <w:rPr>
          <w:rFonts w:ascii="宋体" w:hAnsi="宋体" w:cs="宋体" w:hint="eastAsia"/>
          <w:bCs/>
          <w:color w:val="000000" w:themeColor="text1"/>
          <w:sz w:val="24"/>
        </w:rPr>
        <w:t>文件另有规定外，按照下列规定修正：</w:t>
      </w:r>
    </w:p>
    <w:p w14:paraId="300D6808" w14:textId="77777777"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（1）报名文件中报价一览表内容与</w:t>
      </w:r>
      <w:r w:rsidR="008316F4">
        <w:rPr>
          <w:rFonts w:ascii="宋体" w:hAnsi="宋体" w:cs="宋体" w:hint="eastAsia"/>
          <w:color w:val="000000" w:themeColor="text1"/>
          <w:sz w:val="24"/>
        </w:rPr>
        <w:t>采购</w:t>
      </w:r>
      <w:r>
        <w:rPr>
          <w:rFonts w:ascii="宋体" w:hAnsi="宋体" w:cs="宋体" w:hint="eastAsia"/>
          <w:color w:val="000000" w:themeColor="text1"/>
          <w:sz w:val="24"/>
        </w:rPr>
        <w:t>文件中相应内容不一致的，以报价一览表为准；</w:t>
      </w:r>
    </w:p>
    <w:p w14:paraId="0D5CD4F9" w14:textId="77777777"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（2）大写金额和小写金额不一致的，以大写金额为准；</w:t>
      </w:r>
    </w:p>
    <w:p w14:paraId="3D6314AC" w14:textId="77777777"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（3）单价金额小数点或者百分比有明显错位的，以报价一览表的总价为准，并修改单价；</w:t>
      </w:r>
    </w:p>
    <w:p w14:paraId="1D1CD783" w14:textId="77777777"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（4）总价金额与按单价汇总金额不一致的，以单价金额计算结果为准。</w:t>
      </w:r>
    </w:p>
    <w:p w14:paraId="76848BF0" w14:textId="15B32192"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（5）若</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不同意以上修正，其响应文件将视为无效。</w:t>
      </w:r>
    </w:p>
    <w:p w14:paraId="55F95DBD" w14:textId="0D2AFE0C" w:rsidR="00F30E1B" w:rsidRDefault="00F92085">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9、评审小组认为</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的报价明显低于其他通过符合性审查</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的报价，有可能影响产品质量或者不能诚信履约的，应当要求其在合理的时间内提供书面说明，必要时提交相关证明材料；</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不能证明其报价合理性的，评审小组应当将其作为无效响应处理。</w:t>
      </w:r>
    </w:p>
    <w:p w14:paraId="5A8DF6B2" w14:textId="77777777" w:rsidR="00024230" w:rsidRDefault="00F92085" w:rsidP="00024230">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10、评审小组成员对需要共同认定的事项存在争议的，应当按照少数服从多数的原则作出结论。持不同意见的评审小组成员应当在评审结果上签署不同意见及理由，否则视为同意评审报告。</w:t>
      </w:r>
    </w:p>
    <w:p w14:paraId="116EE681" w14:textId="77777777" w:rsidR="00802E76" w:rsidRDefault="00802E76" w:rsidP="00802E76">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11、</w:t>
      </w:r>
      <w:r>
        <w:rPr>
          <w:rFonts w:ascii="宋体" w:hAnsi="宋体" w:cs="宋体" w:hint="eastAsia"/>
          <w:bCs/>
          <w:color w:val="000000" w:themeColor="text1"/>
          <w:sz w:val="24"/>
          <w:lang w:val="en-GB"/>
        </w:rPr>
        <w:t>量化评审</w:t>
      </w:r>
    </w:p>
    <w:p w14:paraId="668D8C72" w14:textId="77777777" w:rsidR="00802E76" w:rsidRDefault="00802E76" w:rsidP="00802E76">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（1）评审小组根据评审办法对通过初步评审的响应文件进行详细评审，并进行技术和商务的评审打分。</w:t>
      </w:r>
    </w:p>
    <w:p w14:paraId="5F51EA59" w14:textId="79CABBA5" w:rsidR="00802E76" w:rsidRDefault="00802E76" w:rsidP="00802E76">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（2）</w:t>
      </w:r>
      <w:r w:rsidR="00B21C35">
        <w:rPr>
          <w:rFonts w:ascii="宋体" w:hAnsi="宋体" w:cs="宋体" w:hint="eastAsia"/>
          <w:bCs/>
          <w:color w:val="000000" w:themeColor="text1"/>
          <w:sz w:val="24"/>
        </w:rPr>
        <w:t>工程</w:t>
      </w:r>
      <w:r>
        <w:rPr>
          <w:rFonts w:ascii="宋体" w:hAnsi="宋体" w:cs="宋体" w:hint="eastAsia"/>
          <w:bCs/>
          <w:color w:val="000000" w:themeColor="text1"/>
          <w:sz w:val="24"/>
        </w:rPr>
        <w:t>、商务评分：具体评审的内容详见（附表2）。</w:t>
      </w:r>
    </w:p>
    <w:p w14:paraId="6498389D" w14:textId="77777777" w:rsidR="00802E76" w:rsidRDefault="00802E76" w:rsidP="00802E76">
      <w:pPr>
        <w:spacing w:line="440" w:lineRule="exact"/>
        <w:ind w:firstLineChars="200" w:firstLine="480"/>
        <w:rPr>
          <w:rFonts w:ascii="宋体" w:hAnsi="宋体" w:cs="宋体"/>
          <w:bCs/>
          <w:sz w:val="24"/>
        </w:rPr>
      </w:pPr>
      <w:r>
        <w:rPr>
          <w:rFonts w:ascii="宋体" w:hAnsi="宋体" w:hint="eastAsia"/>
          <w:color w:val="000000" w:themeColor="text1"/>
          <w:sz w:val="24"/>
        </w:rPr>
        <w:t>（3）</w:t>
      </w:r>
      <w:r>
        <w:rPr>
          <w:rFonts w:ascii="宋体" w:hAnsi="宋体" w:cs="宋体" w:hint="eastAsia"/>
          <w:bCs/>
          <w:sz w:val="24"/>
        </w:rPr>
        <w:t>基准价：取所有有效报价的算数平均值为评标基准价A，其他有效报价为A1/A2/A3……An。基准价得满分20分，投标报价每高或低于基准价1%扣0.5分（不足1%按1%计算），扣完为止。</w:t>
      </w:r>
    </w:p>
    <w:p w14:paraId="3EC0C889" w14:textId="77777777" w:rsidR="00802E76" w:rsidRDefault="00802E76" w:rsidP="00802E76">
      <w:pPr>
        <w:spacing w:line="440" w:lineRule="exact"/>
        <w:ind w:firstLineChars="200" w:firstLine="480"/>
        <w:rPr>
          <w:rFonts w:ascii="宋体" w:hAnsi="宋体" w:cs="宋体"/>
          <w:bCs/>
          <w:sz w:val="24"/>
        </w:rPr>
      </w:pPr>
      <w:r>
        <w:rPr>
          <w:rFonts w:ascii="宋体" w:hAnsi="宋体" w:cs="宋体" w:hint="eastAsia"/>
          <w:bCs/>
          <w:sz w:val="24"/>
        </w:rPr>
        <w:t>价格分=20-∣1-An/A∣×100×0.5</w:t>
      </w:r>
    </w:p>
    <w:p w14:paraId="04DA0006" w14:textId="77777777" w:rsidR="00802E76" w:rsidRDefault="00802E76" w:rsidP="00802E76">
      <w:pPr>
        <w:spacing w:afterLines="50" w:after="156" w:line="440" w:lineRule="exact"/>
        <w:ind w:firstLineChars="200" w:firstLine="480"/>
        <w:rPr>
          <w:rFonts w:ascii="宋体" w:hAnsi="宋体" w:cs="宋体"/>
          <w:bCs/>
          <w:sz w:val="24"/>
        </w:rPr>
      </w:pPr>
      <w:r>
        <w:rPr>
          <w:rFonts w:ascii="宋体" w:hAnsi="宋体" w:cs="宋体" w:hint="eastAsia"/>
          <w:bCs/>
          <w:sz w:val="24"/>
        </w:rPr>
        <w:t>（4） 技术、商务及价格权重分配</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868"/>
        <w:gridCol w:w="2548"/>
        <w:gridCol w:w="2371"/>
      </w:tblGrid>
      <w:tr w:rsidR="00802E76" w14:paraId="6B2BF666" w14:textId="77777777" w:rsidTr="00802E76">
        <w:trPr>
          <w:trHeight w:val="90"/>
        </w:trPr>
        <w:tc>
          <w:tcPr>
            <w:tcW w:w="10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3F87E6" w14:textId="77777777" w:rsidR="00802E76" w:rsidRDefault="00802E76">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评分项目</w:t>
            </w:r>
          </w:p>
        </w:tc>
        <w:tc>
          <w:tcPr>
            <w:tcW w:w="14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4D525B" w14:textId="6A483437" w:rsidR="00802E76" w:rsidRDefault="00B21C35">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工程</w:t>
            </w:r>
            <w:r w:rsidR="00802E76">
              <w:rPr>
                <w:rFonts w:ascii="宋体" w:hAnsi="宋体" w:cs="宋体" w:hint="eastAsia"/>
                <w:b/>
                <w:bCs/>
                <w:sz w:val="24"/>
                <w:lang w:val="en-GB"/>
              </w:rPr>
              <w:t>项</w:t>
            </w:r>
          </w:p>
        </w:tc>
        <w:tc>
          <w:tcPr>
            <w:tcW w:w="12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5D31B1" w14:textId="77777777" w:rsidR="00802E76" w:rsidRDefault="00802E76">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商务项</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483BD4" w14:textId="77777777" w:rsidR="00802E76" w:rsidRDefault="00802E76">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价格项</w:t>
            </w:r>
          </w:p>
        </w:tc>
      </w:tr>
      <w:tr w:rsidR="00802E76" w14:paraId="73701F3C" w14:textId="77777777" w:rsidTr="00802E76">
        <w:trPr>
          <w:trHeight w:val="90"/>
        </w:trPr>
        <w:tc>
          <w:tcPr>
            <w:tcW w:w="1085" w:type="pct"/>
            <w:tcBorders>
              <w:top w:val="single" w:sz="4" w:space="0" w:color="auto"/>
              <w:left w:val="single" w:sz="4" w:space="0" w:color="auto"/>
              <w:bottom w:val="single" w:sz="4" w:space="0" w:color="auto"/>
              <w:right w:val="single" w:sz="4" w:space="0" w:color="auto"/>
            </w:tcBorders>
            <w:vAlign w:val="center"/>
            <w:hideMark/>
          </w:tcPr>
          <w:p w14:paraId="1098A4B6" w14:textId="77777777" w:rsidR="00802E76" w:rsidRDefault="00802E76">
            <w:pPr>
              <w:spacing w:beforeLines="30" w:before="93" w:afterLines="30" w:after="93" w:line="440" w:lineRule="exact"/>
              <w:jc w:val="center"/>
              <w:rPr>
                <w:rFonts w:ascii="宋体" w:hAnsi="宋体" w:cs="宋体"/>
                <w:sz w:val="24"/>
                <w:lang w:val="en-GB"/>
              </w:rPr>
            </w:pPr>
            <w:r>
              <w:rPr>
                <w:rFonts w:ascii="宋体" w:hAnsi="宋体" w:cs="宋体" w:hint="eastAsia"/>
                <w:b/>
                <w:bCs/>
                <w:sz w:val="24"/>
                <w:lang w:val="en-GB"/>
              </w:rPr>
              <w:t>权重</w:t>
            </w:r>
          </w:p>
        </w:tc>
        <w:tc>
          <w:tcPr>
            <w:tcW w:w="1441" w:type="pct"/>
            <w:tcBorders>
              <w:top w:val="single" w:sz="4" w:space="0" w:color="auto"/>
              <w:left w:val="single" w:sz="4" w:space="0" w:color="auto"/>
              <w:bottom w:val="single" w:sz="4" w:space="0" w:color="auto"/>
              <w:right w:val="single" w:sz="4" w:space="0" w:color="auto"/>
            </w:tcBorders>
            <w:vAlign w:val="center"/>
            <w:hideMark/>
          </w:tcPr>
          <w:p w14:paraId="4AF3A51F" w14:textId="77777777" w:rsidR="00802E76" w:rsidRDefault="00802E76">
            <w:pPr>
              <w:spacing w:beforeLines="30" w:before="93" w:afterLines="30" w:after="93" w:line="440" w:lineRule="exact"/>
              <w:jc w:val="center"/>
              <w:rPr>
                <w:rFonts w:ascii="宋体" w:hAnsi="宋体" w:cs="宋体"/>
                <w:sz w:val="24"/>
              </w:rPr>
            </w:pPr>
            <w:r>
              <w:rPr>
                <w:rFonts w:ascii="宋体" w:hAnsi="宋体" w:cs="宋体" w:hint="eastAsia"/>
                <w:sz w:val="24"/>
              </w:rPr>
              <w:t>50%</w:t>
            </w:r>
          </w:p>
        </w:tc>
        <w:tc>
          <w:tcPr>
            <w:tcW w:w="1280" w:type="pct"/>
            <w:tcBorders>
              <w:top w:val="single" w:sz="4" w:space="0" w:color="auto"/>
              <w:left w:val="single" w:sz="4" w:space="0" w:color="auto"/>
              <w:bottom w:val="single" w:sz="4" w:space="0" w:color="auto"/>
              <w:right w:val="single" w:sz="4" w:space="0" w:color="auto"/>
            </w:tcBorders>
            <w:vAlign w:val="center"/>
            <w:hideMark/>
          </w:tcPr>
          <w:p w14:paraId="00126949" w14:textId="77777777" w:rsidR="00802E76" w:rsidRDefault="00802E76">
            <w:pPr>
              <w:spacing w:beforeLines="30" w:before="93" w:afterLines="30" w:after="93" w:line="440" w:lineRule="exact"/>
              <w:jc w:val="center"/>
              <w:rPr>
                <w:rFonts w:ascii="宋体" w:hAnsi="宋体" w:cs="宋体"/>
                <w:sz w:val="24"/>
                <w:lang w:val="en-GB"/>
              </w:rPr>
            </w:pPr>
            <w:r>
              <w:rPr>
                <w:rFonts w:ascii="宋体" w:hAnsi="宋体" w:cs="宋体" w:hint="eastAsia"/>
                <w:sz w:val="24"/>
              </w:rPr>
              <w:t>30</w:t>
            </w:r>
            <w:r>
              <w:rPr>
                <w:rFonts w:ascii="宋体" w:hAnsi="宋体" w:cs="宋体" w:hint="eastAsia"/>
                <w:sz w:val="24"/>
                <w:lang w:val="en-GB"/>
              </w:rPr>
              <w:t>%</w:t>
            </w:r>
          </w:p>
        </w:tc>
        <w:tc>
          <w:tcPr>
            <w:tcW w:w="1192" w:type="pct"/>
            <w:tcBorders>
              <w:top w:val="single" w:sz="4" w:space="0" w:color="auto"/>
              <w:left w:val="single" w:sz="4" w:space="0" w:color="auto"/>
              <w:bottom w:val="single" w:sz="4" w:space="0" w:color="auto"/>
              <w:right w:val="single" w:sz="4" w:space="0" w:color="auto"/>
            </w:tcBorders>
            <w:vAlign w:val="center"/>
            <w:hideMark/>
          </w:tcPr>
          <w:p w14:paraId="5D5DD2E2" w14:textId="77777777" w:rsidR="00802E76" w:rsidRDefault="00802E76">
            <w:pPr>
              <w:spacing w:beforeLines="30" w:before="93" w:afterLines="30" w:after="93" w:line="440" w:lineRule="exact"/>
              <w:jc w:val="center"/>
              <w:rPr>
                <w:rFonts w:ascii="宋体" w:hAnsi="宋体" w:cs="宋体"/>
                <w:sz w:val="24"/>
              </w:rPr>
            </w:pPr>
            <w:r>
              <w:rPr>
                <w:rFonts w:ascii="宋体" w:hAnsi="宋体" w:cs="宋体" w:hint="eastAsia"/>
                <w:sz w:val="24"/>
              </w:rPr>
              <w:t>20</w:t>
            </w:r>
            <w:r>
              <w:rPr>
                <w:rFonts w:ascii="宋体" w:hAnsi="宋体" w:cs="宋体" w:hint="eastAsia"/>
                <w:sz w:val="24"/>
                <w:lang w:val="en-GB"/>
              </w:rPr>
              <w:t>%</w:t>
            </w:r>
          </w:p>
        </w:tc>
      </w:tr>
    </w:tbl>
    <w:p w14:paraId="2F6B474B" w14:textId="72B46938" w:rsidR="00802E76" w:rsidRDefault="00802E76" w:rsidP="00802E76">
      <w:pPr>
        <w:spacing w:beforeLines="50" w:before="156" w:line="440" w:lineRule="exact"/>
        <w:ind w:firstLineChars="200" w:firstLine="480"/>
        <w:rPr>
          <w:rFonts w:ascii="宋体" w:hAnsi="宋体" w:cs="宋体"/>
          <w:color w:val="000000" w:themeColor="text1"/>
          <w:sz w:val="24"/>
        </w:rPr>
      </w:pPr>
      <w:r>
        <w:rPr>
          <w:rFonts w:ascii="宋体" w:hAnsi="宋体" w:cs="宋体" w:hint="eastAsia"/>
          <w:sz w:val="24"/>
        </w:rPr>
        <w:t>12、评审小组采用综合评分法对</w:t>
      </w:r>
      <w:r w:rsidR="00F00573">
        <w:rPr>
          <w:rFonts w:ascii="宋体" w:hAnsi="宋体" w:cs="宋体" w:hint="eastAsia"/>
          <w:sz w:val="24"/>
        </w:rPr>
        <w:t>投标方</w:t>
      </w:r>
      <w:r>
        <w:rPr>
          <w:rFonts w:ascii="宋体" w:hAnsi="宋体" w:cs="宋体" w:hint="eastAsia"/>
          <w:sz w:val="24"/>
        </w:rPr>
        <w:t>的响应文件</w:t>
      </w:r>
      <w:r>
        <w:rPr>
          <w:rFonts w:ascii="宋体" w:hAnsi="宋体" w:cs="宋体" w:hint="eastAsia"/>
          <w:color w:val="000000" w:themeColor="text1"/>
          <w:sz w:val="24"/>
        </w:rPr>
        <w:t>和报价进行综合评分。评审小组根据综合评分情况，按照评审得分由高到低顺序推荐2名以上成交候选</w:t>
      </w:r>
      <w:r w:rsidR="00F00573">
        <w:rPr>
          <w:rFonts w:ascii="宋体" w:hAnsi="宋体" w:cs="宋体" w:hint="eastAsia"/>
          <w:color w:val="000000" w:themeColor="text1"/>
          <w:sz w:val="24"/>
        </w:rPr>
        <w:t>投标方</w:t>
      </w:r>
      <w:r>
        <w:rPr>
          <w:rFonts w:ascii="宋体" w:hAnsi="宋体" w:cs="宋体" w:hint="eastAsia"/>
          <w:color w:val="000000" w:themeColor="text1"/>
          <w:sz w:val="24"/>
        </w:rPr>
        <w:t>，并编写评审报告。评审得分相同的，按照最后报价由低到高的顺序推荐。</w:t>
      </w:r>
    </w:p>
    <w:p w14:paraId="419AE3E2" w14:textId="77777777" w:rsidR="00802E76" w:rsidRDefault="00802E76" w:rsidP="00802E76">
      <w:pPr>
        <w:spacing w:beforeLines="50" w:before="156" w:afterLines="50" w:after="156" w:line="440" w:lineRule="exact"/>
        <w:rPr>
          <w:rFonts w:ascii="宋体" w:hAnsi="宋体" w:cs="宋体"/>
          <w:b/>
          <w:bCs/>
          <w:color w:val="000000" w:themeColor="text1"/>
          <w:sz w:val="24"/>
        </w:rPr>
      </w:pPr>
      <w:r>
        <w:rPr>
          <w:rFonts w:ascii="宋体" w:hAnsi="宋体" w:cs="宋体" w:hint="eastAsia"/>
          <w:b/>
          <w:bCs/>
          <w:color w:val="000000" w:themeColor="text1"/>
          <w:sz w:val="24"/>
        </w:rPr>
        <w:lastRenderedPageBreak/>
        <w:t>注：</w:t>
      </w:r>
    </w:p>
    <w:p w14:paraId="6E25348F" w14:textId="4FE0D450" w:rsidR="00802E76" w:rsidRDefault="00802E76" w:rsidP="00802E76">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1、</w:t>
      </w:r>
      <w:r w:rsidR="00875DF4">
        <w:rPr>
          <w:rFonts w:ascii="宋体" w:hAnsi="宋体" w:cs="宋体" w:hint="eastAsia"/>
          <w:color w:val="000000" w:themeColor="text1"/>
          <w:sz w:val="24"/>
        </w:rPr>
        <w:t>工程</w:t>
      </w:r>
      <w:r>
        <w:rPr>
          <w:rFonts w:ascii="宋体" w:hAnsi="宋体" w:cs="宋体" w:hint="eastAsia"/>
          <w:color w:val="000000" w:themeColor="text1"/>
          <w:sz w:val="24"/>
          <w:lang w:val="en-GB"/>
        </w:rPr>
        <w:t>项得分=（∑各</w:t>
      </w:r>
      <w:r>
        <w:rPr>
          <w:rFonts w:ascii="宋体" w:hAnsi="宋体" w:cs="宋体" w:hint="eastAsia"/>
          <w:color w:val="000000" w:themeColor="text1"/>
          <w:sz w:val="24"/>
        </w:rPr>
        <w:t>评审</w:t>
      </w:r>
      <w:r>
        <w:rPr>
          <w:rFonts w:ascii="宋体" w:hAnsi="宋体" w:cs="宋体" w:hint="eastAsia"/>
          <w:color w:val="000000" w:themeColor="text1"/>
          <w:sz w:val="24"/>
          <w:lang w:val="en-GB"/>
        </w:rPr>
        <w:t>小组所审</w:t>
      </w:r>
      <w:r>
        <w:rPr>
          <w:rFonts w:ascii="宋体" w:hAnsi="宋体" w:cs="宋体" w:hint="eastAsia"/>
          <w:color w:val="000000" w:themeColor="text1"/>
          <w:sz w:val="24"/>
        </w:rPr>
        <w:t>咨询</w:t>
      </w:r>
      <w:r>
        <w:rPr>
          <w:rFonts w:ascii="宋体" w:hAnsi="宋体" w:cs="宋体" w:hint="eastAsia"/>
          <w:color w:val="000000" w:themeColor="text1"/>
          <w:sz w:val="24"/>
          <w:lang w:val="en-GB"/>
        </w:rPr>
        <w:t>参数得分）/（</w:t>
      </w:r>
      <w:r>
        <w:rPr>
          <w:rFonts w:ascii="宋体" w:hAnsi="宋体" w:cs="宋体" w:hint="eastAsia"/>
          <w:color w:val="000000" w:themeColor="text1"/>
          <w:sz w:val="24"/>
        </w:rPr>
        <w:t>评审</w:t>
      </w:r>
      <w:r>
        <w:rPr>
          <w:rFonts w:ascii="宋体" w:hAnsi="宋体" w:cs="宋体" w:hint="eastAsia"/>
          <w:color w:val="000000" w:themeColor="text1"/>
          <w:sz w:val="24"/>
          <w:lang w:val="en-GB"/>
        </w:rPr>
        <w:t>小组人数）；</w:t>
      </w:r>
    </w:p>
    <w:p w14:paraId="245E3B86" w14:textId="77777777" w:rsidR="00802E76" w:rsidRDefault="00802E76" w:rsidP="00802E76">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2、</w:t>
      </w:r>
      <w:r>
        <w:rPr>
          <w:rFonts w:ascii="宋体" w:hAnsi="宋体" w:cs="宋体" w:hint="eastAsia"/>
          <w:color w:val="000000" w:themeColor="text1"/>
          <w:sz w:val="24"/>
          <w:lang w:val="en-GB"/>
        </w:rPr>
        <w:t>商务项得分=（∑各</w:t>
      </w:r>
      <w:r>
        <w:rPr>
          <w:rFonts w:ascii="宋体" w:hAnsi="宋体" w:cs="宋体" w:hint="eastAsia"/>
          <w:color w:val="000000" w:themeColor="text1"/>
          <w:sz w:val="24"/>
        </w:rPr>
        <w:t>评审</w:t>
      </w:r>
      <w:r>
        <w:rPr>
          <w:rFonts w:ascii="宋体" w:hAnsi="宋体" w:cs="宋体" w:hint="eastAsia"/>
          <w:color w:val="000000" w:themeColor="text1"/>
          <w:sz w:val="24"/>
          <w:lang w:val="en-GB"/>
        </w:rPr>
        <w:t>小组所审商务参数得分）/（</w:t>
      </w:r>
      <w:r>
        <w:rPr>
          <w:rFonts w:ascii="宋体" w:hAnsi="宋体" w:cs="宋体" w:hint="eastAsia"/>
          <w:color w:val="000000" w:themeColor="text1"/>
          <w:sz w:val="24"/>
        </w:rPr>
        <w:t>评审</w:t>
      </w:r>
      <w:r>
        <w:rPr>
          <w:rFonts w:ascii="宋体" w:hAnsi="宋体" w:cs="宋体" w:hint="eastAsia"/>
          <w:color w:val="000000" w:themeColor="text1"/>
          <w:sz w:val="24"/>
          <w:lang w:val="en-GB"/>
        </w:rPr>
        <w:t>小组人数）；</w:t>
      </w:r>
    </w:p>
    <w:p w14:paraId="4E1E5AF8" w14:textId="77777777" w:rsidR="00802E76" w:rsidRDefault="00802E76" w:rsidP="00802E76">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3、</w:t>
      </w:r>
      <w:r>
        <w:rPr>
          <w:rFonts w:ascii="宋体" w:hAnsi="宋体" w:cs="宋体" w:hint="eastAsia"/>
          <w:color w:val="000000" w:themeColor="text1"/>
          <w:sz w:val="24"/>
          <w:lang w:val="en-GB"/>
        </w:rPr>
        <w:t>价格项得分</w:t>
      </w:r>
      <w:r>
        <w:rPr>
          <w:rFonts w:ascii="宋体" w:hAnsi="宋体" w:cs="宋体" w:hint="eastAsia"/>
          <w:color w:val="000000" w:themeColor="text1"/>
          <w:sz w:val="24"/>
        </w:rPr>
        <w:t>=</w:t>
      </w:r>
      <w:r>
        <w:rPr>
          <w:rFonts w:ascii="宋体" w:hAnsi="宋体" w:cs="宋体" w:hint="eastAsia"/>
          <w:bCs/>
          <w:sz w:val="24"/>
        </w:rPr>
        <w:t>20-∣1-An/A∣×100×0.5</w:t>
      </w:r>
      <w:r>
        <w:rPr>
          <w:rFonts w:ascii="宋体" w:hAnsi="宋体" w:cs="宋体" w:hint="eastAsia"/>
          <w:color w:val="000000" w:themeColor="text1"/>
          <w:sz w:val="24"/>
          <w:lang w:val="en-GB"/>
        </w:rPr>
        <w:t>；</w:t>
      </w:r>
    </w:p>
    <w:p w14:paraId="2880AC21" w14:textId="369A153A" w:rsidR="00802E76" w:rsidRPr="00802E76" w:rsidRDefault="00802E76" w:rsidP="00802E76">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4、</w:t>
      </w:r>
      <w:r w:rsidR="00F00573">
        <w:rPr>
          <w:rFonts w:ascii="宋体" w:hAnsi="宋体" w:cs="宋体" w:hint="eastAsia"/>
          <w:color w:val="000000" w:themeColor="text1"/>
          <w:sz w:val="24"/>
          <w:lang w:val="en-GB"/>
        </w:rPr>
        <w:t>投标方</w:t>
      </w:r>
      <w:r>
        <w:rPr>
          <w:rFonts w:ascii="宋体" w:hAnsi="宋体" w:cs="宋体" w:hint="eastAsia"/>
          <w:color w:val="000000" w:themeColor="text1"/>
          <w:sz w:val="24"/>
          <w:lang w:val="en-GB"/>
        </w:rPr>
        <w:t>综合得分=咨询项得分+商务项得分+价格项得分（保留二位小数）。</w:t>
      </w:r>
    </w:p>
    <w:p w14:paraId="6B582C8D" w14:textId="77777777" w:rsidR="00802E76" w:rsidRDefault="00802E76" w:rsidP="00802E76">
      <w:pPr>
        <w:tabs>
          <w:tab w:val="left" w:pos="0"/>
        </w:tabs>
        <w:adjustRightInd w:val="0"/>
        <w:snapToGrid w:val="0"/>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(附表2)</w:t>
      </w:r>
    </w:p>
    <w:tbl>
      <w:tblPr>
        <w:tblW w:w="9870" w:type="dxa"/>
        <w:tblInd w:w="91" w:type="dxa"/>
        <w:tblLayout w:type="fixed"/>
        <w:tblLook w:val="04A0" w:firstRow="1" w:lastRow="0" w:firstColumn="1" w:lastColumn="0" w:noHBand="0" w:noVBand="1"/>
      </w:tblPr>
      <w:tblGrid>
        <w:gridCol w:w="570"/>
        <w:gridCol w:w="717"/>
        <w:gridCol w:w="733"/>
        <w:gridCol w:w="6106"/>
        <w:gridCol w:w="829"/>
        <w:gridCol w:w="915"/>
      </w:tblGrid>
      <w:tr w:rsidR="00802E76" w14:paraId="1ADB239A" w14:textId="77777777" w:rsidTr="00F75C56">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30B210C3"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序号</w:t>
            </w:r>
          </w:p>
        </w:tc>
        <w:tc>
          <w:tcPr>
            <w:tcW w:w="717" w:type="dxa"/>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3A39E647"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评审类型</w:t>
            </w:r>
          </w:p>
        </w:tc>
        <w:tc>
          <w:tcPr>
            <w:tcW w:w="7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A43F8AD"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评审因素</w:t>
            </w:r>
          </w:p>
        </w:tc>
        <w:tc>
          <w:tcPr>
            <w:tcW w:w="6106" w:type="dxa"/>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7CA7D83D"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评审标准</w:t>
            </w:r>
          </w:p>
        </w:tc>
        <w:tc>
          <w:tcPr>
            <w:tcW w:w="829" w:type="dxa"/>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4E1FA2BB"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得分</w:t>
            </w:r>
          </w:p>
        </w:tc>
        <w:tc>
          <w:tcPr>
            <w:tcW w:w="915" w:type="dxa"/>
            <w:tcBorders>
              <w:top w:val="single" w:sz="4" w:space="0" w:color="000000"/>
              <w:left w:val="single" w:sz="4" w:space="0" w:color="000000"/>
              <w:bottom w:val="single" w:sz="4" w:space="0" w:color="000000"/>
              <w:right w:val="single" w:sz="4" w:space="0" w:color="000000"/>
            </w:tcBorders>
            <w:shd w:val="clear" w:color="auto" w:fill="BFBFBF"/>
            <w:noWrap/>
            <w:vAlign w:val="center"/>
            <w:hideMark/>
          </w:tcPr>
          <w:p w14:paraId="2EB2C277" w14:textId="77777777" w:rsidR="00802E76" w:rsidRDefault="00802E76">
            <w:pPr>
              <w:widowControl/>
              <w:jc w:val="center"/>
              <w:textAlignment w:val="center"/>
              <w:rPr>
                <w:rFonts w:ascii="宋体" w:hAnsi="宋体" w:cs="宋体"/>
                <w:b/>
                <w:bCs/>
                <w:sz w:val="22"/>
                <w:szCs w:val="22"/>
              </w:rPr>
            </w:pPr>
            <w:r>
              <w:rPr>
                <w:rFonts w:ascii="宋体" w:hAnsi="宋体" w:cs="宋体" w:hint="eastAsia"/>
                <w:b/>
                <w:bCs/>
                <w:kern w:val="0"/>
                <w:sz w:val="22"/>
                <w:szCs w:val="22"/>
              </w:rPr>
              <w:t>满分</w:t>
            </w:r>
          </w:p>
        </w:tc>
      </w:tr>
      <w:tr w:rsidR="00802E76" w14:paraId="5D191E71" w14:textId="77777777" w:rsidTr="00F75C56">
        <w:trPr>
          <w:trHeight w:val="90"/>
        </w:trPr>
        <w:tc>
          <w:tcPr>
            <w:tcW w:w="570" w:type="dxa"/>
            <w:tcBorders>
              <w:top w:val="single" w:sz="4" w:space="0" w:color="auto"/>
              <w:left w:val="single" w:sz="4" w:space="0" w:color="000000"/>
              <w:bottom w:val="single" w:sz="4" w:space="0" w:color="000000"/>
              <w:right w:val="single" w:sz="4" w:space="0" w:color="000000"/>
            </w:tcBorders>
            <w:noWrap/>
            <w:vAlign w:val="center"/>
            <w:hideMark/>
          </w:tcPr>
          <w:p w14:paraId="63F192A6" w14:textId="77777777" w:rsidR="00802E76" w:rsidRDefault="00802E76">
            <w:pPr>
              <w:widowControl/>
              <w:jc w:val="center"/>
              <w:textAlignment w:val="center"/>
              <w:rPr>
                <w:rFonts w:ascii="宋体" w:hAnsi="宋体" w:cs="宋体"/>
                <w:sz w:val="22"/>
                <w:szCs w:val="22"/>
              </w:rPr>
            </w:pPr>
            <w:r>
              <w:rPr>
                <w:rFonts w:ascii="宋体" w:hAnsi="宋体" w:cs="宋体" w:hint="eastAsia"/>
                <w:sz w:val="22"/>
                <w:szCs w:val="22"/>
              </w:rPr>
              <w:t>1</w:t>
            </w:r>
          </w:p>
        </w:tc>
        <w:tc>
          <w:tcPr>
            <w:tcW w:w="717" w:type="dxa"/>
            <w:tcBorders>
              <w:top w:val="single" w:sz="4" w:space="0" w:color="auto"/>
              <w:left w:val="single" w:sz="4" w:space="0" w:color="000000"/>
              <w:bottom w:val="nil"/>
              <w:right w:val="single" w:sz="4" w:space="0" w:color="000000"/>
            </w:tcBorders>
            <w:vAlign w:val="center"/>
            <w:hideMark/>
          </w:tcPr>
          <w:p w14:paraId="4593E3FD" w14:textId="7E102F36" w:rsidR="00802E76" w:rsidRDefault="00875DF4">
            <w:pPr>
              <w:widowControl/>
              <w:jc w:val="center"/>
              <w:textAlignment w:val="center"/>
              <w:rPr>
                <w:rFonts w:ascii="宋体" w:hAnsi="宋体" w:cs="宋体"/>
                <w:kern w:val="0"/>
                <w:sz w:val="22"/>
                <w:szCs w:val="22"/>
              </w:rPr>
            </w:pPr>
            <w:r>
              <w:rPr>
                <w:rFonts w:ascii="宋体" w:hAnsi="宋体" w:cs="宋体" w:hint="eastAsia"/>
                <w:kern w:val="0"/>
                <w:sz w:val="22"/>
                <w:szCs w:val="22"/>
              </w:rPr>
              <w:t>工程</w:t>
            </w:r>
            <w:r w:rsidR="00802E76">
              <w:rPr>
                <w:rFonts w:ascii="宋体" w:hAnsi="宋体" w:cs="宋体" w:hint="eastAsia"/>
                <w:kern w:val="0"/>
                <w:sz w:val="22"/>
                <w:szCs w:val="22"/>
              </w:rPr>
              <w:t>部分</w:t>
            </w:r>
          </w:p>
          <w:p w14:paraId="559E3A26" w14:textId="77777777" w:rsidR="00802E76" w:rsidRDefault="00802E76">
            <w:pPr>
              <w:jc w:val="center"/>
              <w:rPr>
                <w:rFonts w:ascii="宋体" w:hAnsi="宋体" w:cs="宋体"/>
                <w:sz w:val="22"/>
                <w:szCs w:val="22"/>
              </w:rPr>
            </w:pPr>
            <w:r>
              <w:rPr>
                <w:rFonts w:ascii="宋体" w:hAnsi="宋体" w:cs="宋体" w:hint="eastAsia"/>
                <w:kern w:val="0"/>
                <w:sz w:val="22"/>
                <w:szCs w:val="22"/>
              </w:rPr>
              <w:t>（50分）</w:t>
            </w:r>
          </w:p>
        </w:tc>
        <w:tc>
          <w:tcPr>
            <w:tcW w:w="733" w:type="dxa"/>
            <w:tcBorders>
              <w:top w:val="single" w:sz="4" w:space="0" w:color="auto"/>
              <w:left w:val="single" w:sz="4" w:space="0" w:color="000000"/>
              <w:bottom w:val="single" w:sz="4" w:space="0" w:color="000000"/>
              <w:right w:val="single" w:sz="4" w:space="0" w:color="000000"/>
            </w:tcBorders>
            <w:vAlign w:val="center"/>
          </w:tcPr>
          <w:p w14:paraId="3229AA75" w14:textId="722120D6" w:rsidR="00802E76" w:rsidRDefault="00492A5C">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施工</w:t>
            </w:r>
            <w:r w:rsidR="00802E76">
              <w:rPr>
                <w:rFonts w:ascii="宋体" w:hAnsi="宋体" w:cs="宋体" w:hint="eastAsia"/>
                <w:color w:val="000000" w:themeColor="text1"/>
                <w:kern w:val="0"/>
                <w:sz w:val="22"/>
                <w:szCs w:val="22"/>
              </w:rPr>
              <w:t>方案</w:t>
            </w:r>
          </w:p>
          <w:p w14:paraId="037D1E81" w14:textId="77777777" w:rsidR="00802E76" w:rsidRDefault="00802E76">
            <w:pPr>
              <w:widowControl/>
              <w:jc w:val="left"/>
              <w:textAlignment w:val="center"/>
              <w:rPr>
                <w:rFonts w:ascii="宋体" w:hAnsi="宋体" w:cs="宋体"/>
                <w:color w:val="000000" w:themeColor="text1"/>
                <w:kern w:val="0"/>
                <w:sz w:val="22"/>
                <w:szCs w:val="22"/>
              </w:rPr>
            </w:pPr>
          </w:p>
        </w:tc>
        <w:tc>
          <w:tcPr>
            <w:tcW w:w="6106" w:type="dxa"/>
            <w:tcBorders>
              <w:top w:val="single" w:sz="4" w:space="0" w:color="auto"/>
              <w:left w:val="single" w:sz="4" w:space="0" w:color="000000"/>
              <w:bottom w:val="single" w:sz="4" w:space="0" w:color="000000"/>
              <w:right w:val="single" w:sz="4" w:space="0" w:color="000000"/>
            </w:tcBorders>
            <w:vAlign w:val="center"/>
            <w:hideMark/>
          </w:tcPr>
          <w:p w14:paraId="7207DFBA" w14:textId="3DCDBC88" w:rsidR="00802E76" w:rsidRDefault="00802E76">
            <w:pPr>
              <w:widowControl/>
              <w:jc w:val="left"/>
              <w:textAlignment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方案编制：</w:t>
            </w:r>
            <w:r w:rsidR="009075A4">
              <w:rPr>
                <w:rFonts w:ascii="宋体" w:hAnsi="宋体" w:cs="宋体" w:hint="eastAsia"/>
                <w:color w:val="000000" w:themeColor="text1"/>
                <w:kern w:val="0"/>
                <w:sz w:val="22"/>
                <w:szCs w:val="22"/>
              </w:rPr>
              <w:t>把握</w:t>
            </w:r>
            <w:r>
              <w:rPr>
                <w:rFonts w:ascii="宋体" w:hAnsi="宋体" w:cs="宋体" w:hint="eastAsia"/>
                <w:color w:val="000000" w:themeColor="text1"/>
                <w:kern w:val="0"/>
                <w:sz w:val="22"/>
                <w:szCs w:val="22"/>
              </w:rPr>
              <w:t>本</w:t>
            </w:r>
            <w:r w:rsidR="00875DF4">
              <w:rPr>
                <w:rFonts w:ascii="宋体" w:hAnsi="宋体" w:cs="宋体" w:hint="eastAsia"/>
                <w:color w:val="000000" w:themeColor="text1"/>
                <w:kern w:val="0"/>
                <w:sz w:val="22"/>
                <w:szCs w:val="22"/>
              </w:rPr>
              <w:t>工程</w:t>
            </w:r>
            <w:r>
              <w:rPr>
                <w:rFonts w:ascii="宋体" w:hAnsi="宋体" w:cs="宋体" w:hint="eastAsia"/>
                <w:color w:val="000000" w:themeColor="text1"/>
                <w:kern w:val="0"/>
                <w:sz w:val="22"/>
                <w:szCs w:val="22"/>
              </w:rPr>
              <w:t>项目的建设目标，</w:t>
            </w:r>
            <w:r w:rsidR="009075A4">
              <w:rPr>
                <w:rFonts w:ascii="宋体" w:hAnsi="宋体" w:cs="宋体" w:hint="eastAsia"/>
                <w:color w:val="000000" w:themeColor="text1"/>
                <w:kern w:val="0"/>
                <w:sz w:val="22"/>
                <w:szCs w:val="22"/>
              </w:rPr>
              <w:t>对施工</w:t>
            </w:r>
            <w:r>
              <w:rPr>
                <w:rFonts w:ascii="宋体" w:hAnsi="宋体" w:cs="宋体" w:hint="eastAsia"/>
                <w:color w:val="000000" w:themeColor="text1"/>
                <w:kern w:val="0"/>
                <w:sz w:val="22"/>
                <w:szCs w:val="22"/>
              </w:rPr>
              <w:t>项目</w:t>
            </w:r>
            <w:r w:rsidR="0009760A">
              <w:rPr>
                <w:rFonts w:ascii="宋体" w:hAnsi="宋体" w:cs="宋体" w:hint="eastAsia"/>
                <w:color w:val="000000" w:themeColor="text1"/>
                <w:kern w:val="0"/>
                <w:sz w:val="22"/>
                <w:szCs w:val="22"/>
              </w:rPr>
              <w:t>计划、</w:t>
            </w:r>
            <w:r>
              <w:rPr>
                <w:rFonts w:ascii="宋体" w:hAnsi="宋体" w:cs="宋体" w:hint="eastAsia"/>
                <w:color w:val="000000" w:themeColor="text1"/>
                <w:kern w:val="0"/>
                <w:sz w:val="22"/>
                <w:szCs w:val="22"/>
              </w:rPr>
              <w:t>重点、难点</w:t>
            </w:r>
            <w:r w:rsidR="009075A4">
              <w:rPr>
                <w:rFonts w:ascii="宋体" w:hAnsi="宋体" w:cs="宋体" w:hint="eastAsia"/>
                <w:color w:val="000000" w:themeColor="text1"/>
                <w:kern w:val="0"/>
                <w:sz w:val="22"/>
                <w:szCs w:val="22"/>
              </w:rPr>
              <w:t>、要求</w:t>
            </w:r>
            <w:r w:rsidR="0009760A">
              <w:rPr>
                <w:rFonts w:ascii="宋体" w:hAnsi="宋体" w:cs="宋体" w:hint="eastAsia"/>
                <w:color w:val="000000" w:themeColor="text1"/>
                <w:kern w:val="0"/>
                <w:sz w:val="22"/>
                <w:szCs w:val="22"/>
              </w:rPr>
              <w:t>及</w:t>
            </w:r>
            <w:r w:rsidR="006C72D2">
              <w:rPr>
                <w:rFonts w:ascii="宋体" w:hAnsi="宋体" w:cs="宋体" w:hint="eastAsia"/>
                <w:color w:val="000000" w:themeColor="text1"/>
                <w:kern w:val="0"/>
                <w:sz w:val="22"/>
                <w:szCs w:val="22"/>
              </w:rPr>
              <w:t>后期维</w:t>
            </w:r>
            <w:r w:rsidR="0009760A">
              <w:rPr>
                <w:rFonts w:ascii="宋体" w:hAnsi="宋体" w:cs="宋体" w:hint="eastAsia"/>
                <w:color w:val="000000" w:themeColor="text1"/>
                <w:kern w:val="0"/>
                <w:sz w:val="22"/>
                <w:szCs w:val="22"/>
              </w:rPr>
              <w:t>护</w:t>
            </w:r>
            <w:r w:rsidR="006C72D2">
              <w:rPr>
                <w:rFonts w:ascii="宋体" w:hAnsi="宋体" w:cs="宋体" w:hint="eastAsia"/>
                <w:color w:val="000000" w:themeColor="text1"/>
                <w:kern w:val="0"/>
                <w:sz w:val="22"/>
                <w:szCs w:val="22"/>
              </w:rPr>
              <w:t>等</w:t>
            </w:r>
            <w:r w:rsidR="009075A4">
              <w:rPr>
                <w:rFonts w:ascii="宋体" w:hAnsi="宋体" w:cs="宋体" w:hint="eastAsia"/>
                <w:color w:val="000000" w:themeColor="text1"/>
                <w:kern w:val="0"/>
                <w:sz w:val="22"/>
                <w:szCs w:val="22"/>
              </w:rPr>
              <w:t>进行深入分析，提出具体解决措施</w:t>
            </w:r>
            <w:r>
              <w:rPr>
                <w:rFonts w:ascii="宋体" w:hAnsi="宋体" w:cs="宋体" w:hint="eastAsia"/>
                <w:color w:val="000000" w:themeColor="text1"/>
                <w:kern w:val="0"/>
                <w:sz w:val="22"/>
                <w:szCs w:val="22"/>
              </w:rPr>
              <w:t>：</w:t>
            </w:r>
          </w:p>
          <w:p w14:paraId="331ECA7F" w14:textId="4BA8A29C" w:rsidR="00802E76" w:rsidRPr="009075A4" w:rsidRDefault="00802E76" w:rsidP="009075A4">
            <w:pPr>
              <w:pStyle w:val="afc"/>
              <w:widowControl/>
              <w:numPr>
                <w:ilvl w:val="0"/>
                <w:numId w:val="5"/>
              </w:numPr>
              <w:ind w:firstLineChars="0"/>
              <w:jc w:val="left"/>
              <w:textAlignment w:val="center"/>
              <w:rPr>
                <w:rFonts w:ascii="宋体" w:hAnsi="宋体" w:cs="宋体"/>
                <w:color w:val="000000" w:themeColor="text1"/>
                <w:kern w:val="0"/>
                <w:sz w:val="22"/>
                <w:szCs w:val="22"/>
              </w:rPr>
            </w:pPr>
            <w:r w:rsidRPr="009075A4">
              <w:rPr>
                <w:rFonts w:ascii="宋体" w:hAnsi="宋体" w:cs="宋体" w:hint="eastAsia"/>
                <w:color w:val="000000" w:themeColor="text1"/>
                <w:kern w:val="0"/>
                <w:sz w:val="22"/>
                <w:szCs w:val="22"/>
              </w:rPr>
              <w:t>制定具体明确的</w:t>
            </w:r>
            <w:r w:rsidR="009075A4" w:rsidRPr="009075A4">
              <w:rPr>
                <w:rFonts w:ascii="宋体" w:hAnsi="宋体" w:cs="宋体" w:hint="eastAsia"/>
                <w:color w:val="000000" w:themeColor="text1"/>
                <w:kern w:val="0"/>
                <w:sz w:val="22"/>
                <w:szCs w:val="22"/>
              </w:rPr>
              <w:t>装</w:t>
            </w:r>
            <w:r w:rsidR="009075A4">
              <w:rPr>
                <w:rFonts w:ascii="宋体" w:hAnsi="宋体" w:cs="宋体" w:hint="eastAsia"/>
                <w:color w:val="000000" w:themeColor="text1"/>
                <w:kern w:val="0"/>
                <w:sz w:val="22"/>
                <w:szCs w:val="22"/>
              </w:rPr>
              <w:t>修</w:t>
            </w:r>
            <w:r w:rsidRPr="009075A4">
              <w:rPr>
                <w:rFonts w:ascii="宋体" w:hAnsi="宋体" w:cs="宋体" w:hint="eastAsia"/>
                <w:color w:val="000000" w:themeColor="text1"/>
                <w:kern w:val="0"/>
                <w:sz w:val="22"/>
                <w:szCs w:val="22"/>
              </w:rPr>
              <w:t>方案，工作内容完整明确，作业流程详细，</w:t>
            </w:r>
            <w:r w:rsidR="006C72D2">
              <w:rPr>
                <w:rFonts w:ascii="宋体" w:hAnsi="宋体" w:cs="宋体" w:hint="eastAsia"/>
                <w:color w:val="000000" w:themeColor="text1"/>
                <w:kern w:val="0"/>
                <w:sz w:val="22"/>
                <w:szCs w:val="22"/>
              </w:rPr>
              <w:t>工作方法</w:t>
            </w:r>
            <w:r w:rsidRPr="009075A4">
              <w:rPr>
                <w:rFonts w:ascii="宋体" w:hAnsi="宋体" w:cs="宋体" w:hint="eastAsia"/>
                <w:color w:val="000000" w:themeColor="text1"/>
                <w:kern w:val="0"/>
                <w:sz w:val="22"/>
                <w:szCs w:val="22"/>
              </w:rPr>
              <w:t>合理</w:t>
            </w:r>
            <w:r w:rsidR="006C72D2">
              <w:rPr>
                <w:rFonts w:ascii="宋体" w:hAnsi="宋体" w:cs="宋体" w:hint="eastAsia"/>
                <w:color w:val="000000" w:themeColor="text1"/>
                <w:kern w:val="0"/>
                <w:sz w:val="22"/>
                <w:szCs w:val="22"/>
              </w:rPr>
              <w:t>，后期维</w:t>
            </w:r>
            <w:r w:rsidR="0009760A">
              <w:rPr>
                <w:rFonts w:ascii="宋体" w:hAnsi="宋体" w:cs="宋体" w:hint="eastAsia"/>
                <w:color w:val="000000" w:themeColor="text1"/>
                <w:kern w:val="0"/>
                <w:sz w:val="22"/>
                <w:szCs w:val="22"/>
              </w:rPr>
              <w:t>护</w:t>
            </w:r>
            <w:r w:rsidR="006C72D2">
              <w:rPr>
                <w:rFonts w:ascii="宋体" w:hAnsi="宋体" w:cs="宋体" w:hint="eastAsia"/>
                <w:color w:val="000000" w:themeColor="text1"/>
                <w:kern w:val="0"/>
                <w:sz w:val="22"/>
                <w:szCs w:val="22"/>
              </w:rPr>
              <w:t>有保障</w:t>
            </w:r>
            <w:r w:rsidR="0009760A">
              <w:rPr>
                <w:rFonts w:ascii="宋体" w:hAnsi="宋体" w:cs="宋体" w:hint="eastAsia"/>
                <w:color w:val="000000" w:themeColor="text1"/>
                <w:kern w:val="0"/>
                <w:sz w:val="22"/>
                <w:szCs w:val="22"/>
              </w:rPr>
              <w:t>及具体明确</w:t>
            </w:r>
            <w:r w:rsidRPr="009075A4">
              <w:rPr>
                <w:rFonts w:ascii="宋体" w:hAnsi="宋体" w:cs="宋体" w:hint="eastAsia"/>
                <w:color w:val="000000" w:themeColor="text1"/>
                <w:kern w:val="0"/>
                <w:sz w:val="22"/>
                <w:szCs w:val="22"/>
              </w:rPr>
              <w:t>45.1-50分；</w:t>
            </w:r>
          </w:p>
          <w:p w14:paraId="3F4B4194" w14:textId="62B4411A" w:rsidR="00802E76" w:rsidRPr="009075A4" w:rsidRDefault="009075A4" w:rsidP="009075A4">
            <w:pPr>
              <w:pStyle w:val="afc"/>
              <w:widowControl/>
              <w:numPr>
                <w:ilvl w:val="0"/>
                <w:numId w:val="5"/>
              </w:numPr>
              <w:ind w:firstLineChars="0"/>
              <w:jc w:val="left"/>
              <w:textAlignment w:val="center"/>
              <w:rPr>
                <w:rFonts w:ascii="宋体" w:hAnsi="宋体" w:cs="宋体"/>
                <w:color w:val="000000" w:themeColor="text1"/>
                <w:kern w:val="0"/>
                <w:sz w:val="22"/>
                <w:szCs w:val="22"/>
              </w:rPr>
            </w:pPr>
            <w:r w:rsidRPr="009075A4">
              <w:rPr>
                <w:rFonts w:ascii="宋体" w:hAnsi="宋体" w:cs="宋体" w:hint="eastAsia"/>
                <w:color w:val="000000" w:themeColor="text1"/>
                <w:kern w:val="0"/>
                <w:sz w:val="22"/>
                <w:szCs w:val="22"/>
              </w:rPr>
              <w:t>装</w:t>
            </w:r>
            <w:r>
              <w:rPr>
                <w:rFonts w:ascii="宋体" w:hAnsi="宋体" w:cs="宋体" w:hint="eastAsia"/>
                <w:color w:val="000000" w:themeColor="text1"/>
                <w:kern w:val="0"/>
                <w:sz w:val="22"/>
                <w:szCs w:val="22"/>
              </w:rPr>
              <w:t>修</w:t>
            </w:r>
            <w:r w:rsidR="00802E76" w:rsidRPr="009075A4">
              <w:rPr>
                <w:rFonts w:ascii="宋体" w:hAnsi="宋体" w:cs="宋体" w:hint="eastAsia"/>
                <w:color w:val="000000" w:themeColor="text1"/>
                <w:kern w:val="0"/>
                <w:sz w:val="22"/>
                <w:szCs w:val="22"/>
              </w:rPr>
              <w:t>方案较为全面、工作内容较为明确、工作流程</w:t>
            </w:r>
            <w:r w:rsidR="006C72D2">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工作方法</w:t>
            </w:r>
            <w:r w:rsidR="006C72D2">
              <w:rPr>
                <w:rFonts w:ascii="宋体" w:hAnsi="宋体" w:cs="宋体" w:hint="eastAsia"/>
                <w:color w:val="000000" w:themeColor="text1"/>
                <w:kern w:val="0"/>
                <w:sz w:val="22"/>
                <w:szCs w:val="22"/>
              </w:rPr>
              <w:t>、后期维</w:t>
            </w:r>
            <w:r w:rsidR="0009760A">
              <w:rPr>
                <w:rFonts w:ascii="宋体" w:hAnsi="宋体" w:cs="宋体" w:hint="eastAsia"/>
                <w:color w:val="000000" w:themeColor="text1"/>
                <w:kern w:val="0"/>
                <w:sz w:val="22"/>
                <w:szCs w:val="22"/>
              </w:rPr>
              <w:t>护</w:t>
            </w:r>
            <w:r w:rsidR="00802E76" w:rsidRPr="009075A4">
              <w:rPr>
                <w:rFonts w:ascii="宋体" w:hAnsi="宋体" w:cs="宋体" w:hint="eastAsia"/>
                <w:color w:val="000000" w:themeColor="text1"/>
                <w:kern w:val="0"/>
                <w:sz w:val="22"/>
                <w:szCs w:val="22"/>
              </w:rPr>
              <w:t>较为明确30.1-45分；</w:t>
            </w:r>
          </w:p>
          <w:p w14:paraId="451FA3A1" w14:textId="7FFF8332" w:rsidR="00802E76" w:rsidRPr="009075A4" w:rsidRDefault="009075A4" w:rsidP="009075A4">
            <w:pPr>
              <w:pStyle w:val="afc"/>
              <w:widowControl/>
              <w:numPr>
                <w:ilvl w:val="0"/>
                <w:numId w:val="5"/>
              </w:numPr>
              <w:ind w:firstLineChars="0"/>
              <w:jc w:val="left"/>
              <w:textAlignment w:val="center"/>
              <w:rPr>
                <w:rFonts w:ascii="宋体" w:hAnsi="宋体" w:cs="宋体"/>
                <w:color w:val="000000" w:themeColor="text1"/>
                <w:kern w:val="0"/>
                <w:sz w:val="22"/>
                <w:szCs w:val="22"/>
              </w:rPr>
            </w:pPr>
            <w:r w:rsidRPr="009075A4">
              <w:rPr>
                <w:rFonts w:ascii="宋体" w:hAnsi="宋体" w:cs="宋体" w:hint="eastAsia"/>
                <w:color w:val="000000" w:themeColor="text1"/>
                <w:kern w:val="0"/>
                <w:sz w:val="22"/>
                <w:szCs w:val="22"/>
              </w:rPr>
              <w:t>装</w:t>
            </w:r>
            <w:r>
              <w:rPr>
                <w:rFonts w:ascii="宋体" w:hAnsi="宋体" w:cs="宋体" w:hint="eastAsia"/>
                <w:color w:val="000000" w:themeColor="text1"/>
                <w:kern w:val="0"/>
                <w:sz w:val="22"/>
                <w:szCs w:val="22"/>
              </w:rPr>
              <w:t>修</w:t>
            </w:r>
            <w:r w:rsidR="00802E76" w:rsidRPr="009075A4">
              <w:rPr>
                <w:rFonts w:ascii="宋体" w:hAnsi="宋体" w:cs="宋体" w:hint="eastAsia"/>
                <w:color w:val="000000" w:themeColor="text1"/>
                <w:kern w:val="0"/>
                <w:sz w:val="22"/>
                <w:szCs w:val="22"/>
              </w:rPr>
              <w:t>方案内容一般、工作内容不明确、工作流程</w:t>
            </w:r>
            <w:r w:rsidR="006C72D2">
              <w:rPr>
                <w:rFonts w:ascii="宋体" w:hAnsi="宋体" w:cs="宋体" w:hint="eastAsia"/>
                <w:color w:val="000000" w:themeColor="text1"/>
                <w:kern w:val="0"/>
                <w:sz w:val="22"/>
                <w:szCs w:val="22"/>
              </w:rPr>
              <w:t>、</w:t>
            </w:r>
            <w:r>
              <w:rPr>
                <w:rFonts w:ascii="宋体" w:hAnsi="宋体" w:cs="宋体" w:hint="eastAsia"/>
                <w:color w:val="000000" w:themeColor="text1"/>
                <w:kern w:val="0"/>
                <w:sz w:val="22"/>
                <w:szCs w:val="22"/>
              </w:rPr>
              <w:t>工作方法</w:t>
            </w:r>
            <w:r w:rsidR="006C72D2">
              <w:rPr>
                <w:rFonts w:ascii="宋体" w:hAnsi="宋体" w:cs="宋体" w:hint="eastAsia"/>
                <w:color w:val="000000" w:themeColor="text1"/>
                <w:kern w:val="0"/>
                <w:sz w:val="22"/>
                <w:szCs w:val="22"/>
              </w:rPr>
              <w:t>、后期维</w:t>
            </w:r>
            <w:r w:rsidR="0009760A">
              <w:rPr>
                <w:rFonts w:ascii="宋体" w:hAnsi="宋体" w:cs="宋体" w:hint="eastAsia"/>
                <w:color w:val="000000" w:themeColor="text1"/>
                <w:kern w:val="0"/>
                <w:sz w:val="22"/>
                <w:szCs w:val="22"/>
              </w:rPr>
              <w:t>护</w:t>
            </w:r>
            <w:r w:rsidR="00802E76" w:rsidRPr="009075A4">
              <w:rPr>
                <w:rFonts w:ascii="宋体" w:hAnsi="宋体" w:cs="宋体" w:hint="eastAsia"/>
                <w:color w:val="000000" w:themeColor="text1"/>
                <w:kern w:val="0"/>
                <w:sz w:val="22"/>
                <w:szCs w:val="22"/>
              </w:rPr>
              <w:t>较一般明确10.1-30分；</w:t>
            </w:r>
          </w:p>
          <w:p w14:paraId="69D541A9" w14:textId="12E0CA95" w:rsidR="00802E76" w:rsidRPr="009075A4" w:rsidRDefault="00802E76" w:rsidP="009075A4">
            <w:pPr>
              <w:pStyle w:val="afc"/>
              <w:widowControl/>
              <w:numPr>
                <w:ilvl w:val="0"/>
                <w:numId w:val="5"/>
              </w:numPr>
              <w:ind w:firstLineChars="0"/>
              <w:jc w:val="left"/>
              <w:textAlignment w:val="center"/>
              <w:rPr>
                <w:rFonts w:ascii="宋体" w:hAnsi="宋体" w:cs="宋体"/>
                <w:color w:val="000000" w:themeColor="text1"/>
                <w:sz w:val="22"/>
                <w:szCs w:val="22"/>
              </w:rPr>
            </w:pPr>
            <w:r w:rsidRPr="009075A4">
              <w:rPr>
                <w:rFonts w:ascii="宋体" w:hAnsi="宋体" w:cs="宋体" w:hint="eastAsia"/>
                <w:color w:val="000000" w:themeColor="text1"/>
                <w:kern w:val="0"/>
                <w:sz w:val="22"/>
                <w:szCs w:val="22"/>
              </w:rPr>
              <w:t>无方案得0分。</w:t>
            </w:r>
          </w:p>
        </w:tc>
        <w:tc>
          <w:tcPr>
            <w:tcW w:w="829" w:type="dxa"/>
            <w:tcBorders>
              <w:top w:val="single" w:sz="4" w:space="0" w:color="000000"/>
              <w:left w:val="single" w:sz="4" w:space="0" w:color="000000"/>
              <w:bottom w:val="single" w:sz="4" w:space="0" w:color="000000"/>
              <w:right w:val="single" w:sz="4" w:space="0" w:color="000000"/>
            </w:tcBorders>
            <w:noWrap/>
            <w:vAlign w:val="center"/>
          </w:tcPr>
          <w:p w14:paraId="3544D8FF" w14:textId="77777777" w:rsidR="00802E76" w:rsidRDefault="00802E76">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noWrap/>
            <w:vAlign w:val="center"/>
            <w:hideMark/>
          </w:tcPr>
          <w:p w14:paraId="2D4577FE"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50</w:t>
            </w:r>
          </w:p>
        </w:tc>
      </w:tr>
      <w:tr w:rsidR="00802E76" w14:paraId="23F4AFA8" w14:textId="77777777" w:rsidTr="00F75C56">
        <w:trPr>
          <w:trHeight w:val="990"/>
        </w:trPr>
        <w:tc>
          <w:tcPr>
            <w:tcW w:w="570"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27B1C6B8" w14:textId="77777777" w:rsidR="00802E76" w:rsidRDefault="00802E76">
            <w:pPr>
              <w:widowControl/>
              <w:jc w:val="center"/>
              <w:textAlignment w:val="center"/>
              <w:rPr>
                <w:rFonts w:ascii="宋体" w:hAnsi="宋体" w:cs="宋体"/>
                <w:sz w:val="22"/>
                <w:szCs w:val="22"/>
              </w:rPr>
            </w:pPr>
            <w:r>
              <w:rPr>
                <w:rFonts w:ascii="宋体" w:hAnsi="宋体" w:cs="宋体" w:hint="eastAsia"/>
                <w:sz w:val="22"/>
                <w:szCs w:val="22"/>
              </w:rPr>
              <w:t>2</w:t>
            </w:r>
          </w:p>
        </w:tc>
        <w:tc>
          <w:tcPr>
            <w:tcW w:w="717" w:type="dxa"/>
            <w:vMerge w:val="restart"/>
            <w:tcBorders>
              <w:top w:val="single" w:sz="4" w:space="0" w:color="000000"/>
              <w:left w:val="single" w:sz="4" w:space="0" w:color="000000"/>
              <w:bottom w:val="single" w:sz="4" w:space="0" w:color="000000"/>
              <w:right w:val="single" w:sz="4" w:space="0" w:color="000000"/>
            </w:tcBorders>
            <w:vAlign w:val="center"/>
            <w:hideMark/>
          </w:tcPr>
          <w:p w14:paraId="6A21495F" w14:textId="77777777" w:rsidR="00802E76" w:rsidRDefault="00802E76">
            <w:pPr>
              <w:widowControl/>
              <w:jc w:val="center"/>
              <w:textAlignment w:val="center"/>
              <w:rPr>
                <w:rFonts w:ascii="宋体" w:hAnsi="宋体" w:cs="宋体"/>
                <w:kern w:val="0"/>
                <w:sz w:val="22"/>
                <w:szCs w:val="22"/>
              </w:rPr>
            </w:pPr>
            <w:r>
              <w:rPr>
                <w:rFonts w:ascii="宋体" w:hAnsi="宋体" w:cs="宋体" w:hint="eastAsia"/>
                <w:kern w:val="0"/>
                <w:sz w:val="22"/>
                <w:szCs w:val="22"/>
              </w:rPr>
              <w:t>商务部分</w:t>
            </w:r>
          </w:p>
          <w:p w14:paraId="1A08BB1F" w14:textId="77777777" w:rsidR="00802E76" w:rsidRDefault="00802E76">
            <w:pPr>
              <w:jc w:val="center"/>
              <w:rPr>
                <w:rFonts w:ascii="宋体" w:hAnsi="宋体" w:cs="宋体"/>
                <w:sz w:val="22"/>
                <w:szCs w:val="22"/>
              </w:rPr>
            </w:pPr>
            <w:r>
              <w:rPr>
                <w:rFonts w:ascii="宋体" w:hAnsi="宋体" w:cs="宋体" w:hint="eastAsia"/>
                <w:kern w:val="0"/>
                <w:sz w:val="22"/>
                <w:szCs w:val="22"/>
              </w:rPr>
              <w:t>（30分）</w:t>
            </w:r>
          </w:p>
        </w:tc>
        <w:tc>
          <w:tcPr>
            <w:tcW w:w="733" w:type="dxa"/>
            <w:tcBorders>
              <w:top w:val="single" w:sz="4" w:space="0" w:color="000000"/>
              <w:left w:val="single" w:sz="4" w:space="0" w:color="000000"/>
              <w:bottom w:val="single" w:sz="4" w:space="0" w:color="000000"/>
              <w:right w:val="single" w:sz="4" w:space="0" w:color="000000"/>
            </w:tcBorders>
            <w:vAlign w:val="center"/>
            <w:hideMark/>
          </w:tcPr>
          <w:p w14:paraId="5BFF6688"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企业业绩</w:t>
            </w:r>
          </w:p>
        </w:tc>
        <w:tc>
          <w:tcPr>
            <w:tcW w:w="6106" w:type="dxa"/>
            <w:tcBorders>
              <w:top w:val="single" w:sz="4" w:space="0" w:color="000000"/>
              <w:left w:val="single" w:sz="4" w:space="0" w:color="000000"/>
              <w:bottom w:val="single" w:sz="4" w:space="0" w:color="000000"/>
              <w:right w:val="single" w:sz="4" w:space="0" w:color="000000"/>
            </w:tcBorders>
            <w:vAlign w:val="center"/>
            <w:hideMark/>
          </w:tcPr>
          <w:p w14:paraId="700D5A2D" w14:textId="2C088EEF" w:rsidR="00802E76" w:rsidRDefault="00B21C35">
            <w:pPr>
              <w:widowControl/>
              <w:jc w:val="left"/>
              <w:textAlignment w:val="center"/>
              <w:rPr>
                <w:rFonts w:ascii="宋体" w:hAnsi="宋体" w:cs="宋体"/>
                <w:sz w:val="22"/>
                <w:szCs w:val="22"/>
              </w:rPr>
            </w:pPr>
            <w:r>
              <w:rPr>
                <w:rFonts w:ascii="宋体" w:hAnsi="宋体" w:cs="宋体" w:hint="eastAsia"/>
                <w:kern w:val="0"/>
                <w:sz w:val="22"/>
                <w:szCs w:val="22"/>
              </w:rPr>
              <w:t>提供</w:t>
            </w:r>
            <w:bookmarkStart w:id="18" w:name="_Hlk145608750"/>
            <w:r w:rsidR="00802E76">
              <w:rPr>
                <w:rFonts w:ascii="宋体" w:hAnsi="宋体" w:cs="宋体" w:hint="eastAsia"/>
                <w:kern w:val="0"/>
                <w:sz w:val="22"/>
                <w:szCs w:val="22"/>
              </w:rPr>
              <w:t>近两年内承担</w:t>
            </w:r>
            <w:r w:rsidR="006B75CF">
              <w:rPr>
                <w:rFonts w:ascii="宋体" w:hAnsi="宋体" w:cs="宋体" w:hint="eastAsia"/>
                <w:kern w:val="0"/>
                <w:sz w:val="22"/>
                <w:szCs w:val="22"/>
              </w:rPr>
              <w:t>类似</w:t>
            </w:r>
            <w:r w:rsidR="009075A4">
              <w:rPr>
                <w:rFonts w:ascii="宋体" w:hAnsi="宋体" w:cs="宋体" w:hint="eastAsia"/>
                <w:kern w:val="0"/>
                <w:sz w:val="22"/>
                <w:szCs w:val="22"/>
              </w:rPr>
              <w:t>装修施工</w:t>
            </w:r>
            <w:r w:rsidR="00802E76">
              <w:rPr>
                <w:rFonts w:ascii="宋体" w:hAnsi="宋体" w:cs="宋体" w:hint="eastAsia"/>
                <w:kern w:val="0"/>
                <w:sz w:val="22"/>
                <w:szCs w:val="22"/>
              </w:rPr>
              <w:t>项目</w:t>
            </w:r>
            <w:r w:rsidR="009075A4">
              <w:rPr>
                <w:rFonts w:ascii="宋体" w:hAnsi="宋体" w:cs="宋体" w:hint="eastAsia"/>
                <w:kern w:val="0"/>
                <w:sz w:val="22"/>
                <w:szCs w:val="22"/>
              </w:rPr>
              <w:t>业绩</w:t>
            </w:r>
            <w:r w:rsidR="00802E76">
              <w:rPr>
                <w:rFonts w:ascii="宋体" w:hAnsi="宋体" w:cs="宋体" w:hint="eastAsia"/>
                <w:kern w:val="0"/>
                <w:sz w:val="22"/>
                <w:szCs w:val="22"/>
              </w:rPr>
              <w:t>，每提供一项得5分，本项最高得10分，没有则不得分。（提供业绩合同关键页复印件并加盖公章）。</w:t>
            </w:r>
            <w:bookmarkEnd w:id="18"/>
          </w:p>
        </w:tc>
        <w:tc>
          <w:tcPr>
            <w:tcW w:w="829" w:type="dxa"/>
            <w:tcBorders>
              <w:top w:val="single" w:sz="4" w:space="0" w:color="000000"/>
              <w:left w:val="single" w:sz="4" w:space="0" w:color="000000"/>
              <w:bottom w:val="single" w:sz="4" w:space="0" w:color="000000"/>
              <w:right w:val="single" w:sz="4" w:space="0" w:color="000000"/>
            </w:tcBorders>
            <w:noWrap/>
            <w:vAlign w:val="center"/>
          </w:tcPr>
          <w:p w14:paraId="4B496A55" w14:textId="77777777" w:rsidR="00802E76" w:rsidRDefault="00802E76">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noWrap/>
            <w:vAlign w:val="center"/>
            <w:hideMark/>
          </w:tcPr>
          <w:p w14:paraId="5A810DA1"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10</w:t>
            </w:r>
          </w:p>
        </w:tc>
      </w:tr>
      <w:tr w:rsidR="00802E76" w14:paraId="5CAA7028" w14:textId="77777777" w:rsidTr="00F75C56">
        <w:trPr>
          <w:trHeight w:val="990"/>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14:paraId="7D039585" w14:textId="77777777" w:rsidR="00802E76" w:rsidRDefault="00802E76">
            <w:pPr>
              <w:widowControl/>
              <w:jc w:val="left"/>
              <w:rPr>
                <w:rFonts w:ascii="宋体" w:hAnsi="宋体" w:cs="宋体"/>
                <w:sz w:val="22"/>
                <w:szCs w:val="22"/>
              </w:rPr>
            </w:pPr>
          </w:p>
        </w:tc>
        <w:tc>
          <w:tcPr>
            <w:tcW w:w="717" w:type="dxa"/>
            <w:vMerge/>
            <w:tcBorders>
              <w:top w:val="single" w:sz="4" w:space="0" w:color="000000"/>
              <w:left w:val="single" w:sz="4" w:space="0" w:color="000000"/>
              <w:bottom w:val="single" w:sz="4" w:space="0" w:color="000000"/>
              <w:right w:val="single" w:sz="4" w:space="0" w:color="000000"/>
            </w:tcBorders>
            <w:vAlign w:val="center"/>
            <w:hideMark/>
          </w:tcPr>
          <w:p w14:paraId="0D8C1930" w14:textId="77777777" w:rsidR="00802E76" w:rsidRDefault="00802E76">
            <w:pPr>
              <w:widowControl/>
              <w:jc w:val="left"/>
              <w:rPr>
                <w:rFonts w:ascii="宋体" w:hAnsi="宋体" w:cs="宋体"/>
                <w:sz w:val="22"/>
                <w:szCs w:val="22"/>
              </w:rPr>
            </w:pPr>
          </w:p>
        </w:tc>
        <w:tc>
          <w:tcPr>
            <w:tcW w:w="733" w:type="dxa"/>
            <w:tcBorders>
              <w:top w:val="single" w:sz="4" w:space="0" w:color="000000"/>
              <w:left w:val="single" w:sz="4" w:space="0" w:color="000000"/>
              <w:bottom w:val="single" w:sz="4" w:space="0" w:color="000000"/>
              <w:right w:val="single" w:sz="4" w:space="0" w:color="000000"/>
            </w:tcBorders>
            <w:vAlign w:val="center"/>
            <w:hideMark/>
          </w:tcPr>
          <w:p w14:paraId="52AF024E" w14:textId="77777777" w:rsidR="00802E76" w:rsidRDefault="00802E76">
            <w:pPr>
              <w:widowControl/>
              <w:jc w:val="center"/>
              <w:textAlignment w:val="center"/>
              <w:rPr>
                <w:rFonts w:ascii="宋体" w:hAnsi="宋体" w:cs="宋体"/>
                <w:kern w:val="0"/>
                <w:sz w:val="22"/>
                <w:szCs w:val="22"/>
              </w:rPr>
            </w:pPr>
            <w:r>
              <w:rPr>
                <w:rFonts w:ascii="宋体" w:hAnsi="宋体" w:cs="宋体" w:hint="eastAsia"/>
                <w:kern w:val="0"/>
                <w:sz w:val="22"/>
                <w:szCs w:val="22"/>
              </w:rPr>
              <w:t>团队配置</w:t>
            </w:r>
          </w:p>
        </w:tc>
        <w:tc>
          <w:tcPr>
            <w:tcW w:w="6106" w:type="dxa"/>
            <w:tcBorders>
              <w:top w:val="single" w:sz="4" w:space="0" w:color="000000"/>
              <w:left w:val="single" w:sz="4" w:space="0" w:color="000000"/>
              <w:bottom w:val="single" w:sz="4" w:space="0" w:color="000000"/>
              <w:right w:val="single" w:sz="4" w:space="0" w:color="000000"/>
            </w:tcBorders>
            <w:vAlign w:val="center"/>
            <w:hideMark/>
          </w:tcPr>
          <w:p w14:paraId="361CDB5B" w14:textId="2ADF1046" w:rsidR="00802E76" w:rsidRDefault="00802E76">
            <w:pPr>
              <w:rPr>
                <w:szCs w:val="21"/>
              </w:rPr>
            </w:pPr>
            <w:r w:rsidRPr="009075A4">
              <w:rPr>
                <w:rFonts w:asciiTheme="minorEastAsia" w:eastAsiaTheme="minorEastAsia" w:hAnsiTheme="minorEastAsia" w:hint="eastAsia"/>
                <w:kern w:val="0"/>
                <w:sz w:val="22"/>
                <w:szCs w:val="22"/>
              </w:rPr>
              <w:t>拟派项目团队中每</w:t>
            </w:r>
            <w:r w:rsidR="00766B3B">
              <w:rPr>
                <w:rFonts w:asciiTheme="minorEastAsia" w:eastAsiaTheme="minorEastAsia" w:hAnsiTheme="minorEastAsia" w:hint="eastAsia"/>
                <w:kern w:val="0"/>
                <w:sz w:val="22"/>
                <w:szCs w:val="22"/>
              </w:rPr>
              <w:t>持</w:t>
            </w:r>
            <w:r w:rsidRPr="009075A4">
              <w:rPr>
                <w:rFonts w:asciiTheme="minorEastAsia" w:eastAsiaTheme="minorEastAsia" w:hAnsiTheme="minorEastAsia" w:hint="eastAsia"/>
                <w:kern w:val="0"/>
                <w:sz w:val="22"/>
                <w:szCs w:val="22"/>
              </w:rPr>
              <w:t>有</w:t>
            </w:r>
            <w:r w:rsidRPr="009075A4">
              <w:rPr>
                <w:rFonts w:asciiTheme="minorEastAsia" w:eastAsiaTheme="minorEastAsia" w:hAnsiTheme="minorEastAsia" w:cs="宋体" w:hint="eastAsia"/>
                <w:kern w:val="0"/>
                <w:sz w:val="22"/>
                <w:szCs w:val="22"/>
              </w:rPr>
              <w:t>1</w:t>
            </w:r>
            <w:r w:rsidRPr="009075A4">
              <w:rPr>
                <w:rFonts w:asciiTheme="minorEastAsia" w:eastAsiaTheme="minorEastAsia" w:hAnsiTheme="minorEastAsia" w:hint="eastAsia"/>
                <w:kern w:val="0"/>
                <w:sz w:val="22"/>
                <w:szCs w:val="22"/>
              </w:rPr>
              <w:t>个中级及以上职称，得</w:t>
            </w:r>
            <w:r w:rsidR="009075A4" w:rsidRPr="009075A4">
              <w:rPr>
                <w:rFonts w:asciiTheme="minorEastAsia" w:eastAsiaTheme="minorEastAsia" w:hAnsiTheme="minorEastAsia" w:cs="宋体"/>
                <w:kern w:val="0"/>
                <w:sz w:val="22"/>
                <w:szCs w:val="22"/>
              </w:rPr>
              <w:t>5</w:t>
            </w:r>
            <w:r w:rsidRPr="009075A4">
              <w:rPr>
                <w:rFonts w:asciiTheme="minorEastAsia" w:eastAsiaTheme="minorEastAsia" w:hAnsiTheme="minorEastAsia" w:hint="eastAsia"/>
                <w:kern w:val="0"/>
                <w:sz w:val="22"/>
                <w:szCs w:val="22"/>
              </w:rPr>
              <w:t>分，最高得</w:t>
            </w:r>
            <w:r w:rsidR="009075A4">
              <w:rPr>
                <w:rFonts w:asciiTheme="minorEastAsia" w:eastAsiaTheme="minorEastAsia" w:hAnsiTheme="minorEastAsia"/>
                <w:kern w:val="0"/>
                <w:sz w:val="22"/>
                <w:szCs w:val="22"/>
              </w:rPr>
              <w:t>2</w:t>
            </w:r>
            <w:r w:rsidRPr="009075A4">
              <w:rPr>
                <w:rFonts w:asciiTheme="minorEastAsia" w:eastAsiaTheme="minorEastAsia" w:hAnsiTheme="minorEastAsia"/>
                <w:kern w:val="0"/>
                <w:sz w:val="22"/>
                <w:szCs w:val="22"/>
              </w:rPr>
              <w:t>0</w:t>
            </w:r>
            <w:r w:rsidRPr="009075A4">
              <w:rPr>
                <w:rFonts w:asciiTheme="minorEastAsia" w:eastAsiaTheme="minorEastAsia" w:hAnsiTheme="minorEastAsia" w:hint="eastAsia"/>
                <w:kern w:val="0"/>
                <w:sz w:val="22"/>
                <w:szCs w:val="22"/>
              </w:rPr>
              <w:t>分。</w:t>
            </w:r>
            <w:r w:rsidRPr="009075A4">
              <w:rPr>
                <w:rFonts w:asciiTheme="minorEastAsia" w:eastAsiaTheme="minorEastAsia" w:hAnsiTheme="minorEastAsia" w:hint="eastAsia"/>
                <w:sz w:val="22"/>
                <w:szCs w:val="22"/>
              </w:rPr>
              <w:t>（需提供相关材料复印件，加盖单位公章）。</w:t>
            </w:r>
          </w:p>
        </w:tc>
        <w:tc>
          <w:tcPr>
            <w:tcW w:w="829" w:type="dxa"/>
            <w:tcBorders>
              <w:top w:val="single" w:sz="4" w:space="0" w:color="000000"/>
              <w:left w:val="single" w:sz="4" w:space="0" w:color="000000"/>
              <w:bottom w:val="single" w:sz="4" w:space="0" w:color="000000"/>
              <w:right w:val="single" w:sz="4" w:space="0" w:color="000000"/>
            </w:tcBorders>
            <w:noWrap/>
            <w:vAlign w:val="center"/>
          </w:tcPr>
          <w:p w14:paraId="0C1803E2" w14:textId="77777777" w:rsidR="00802E76" w:rsidRDefault="00802E76">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noWrap/>
            <w:vAlign w:val="center"/>
            <w:hideMark/>
          </w:tcPr>
          <w:p w14:paraId="1059B611" w14:textId="77777777" w:rsidR="00802E76" w:rsidRDefault="00802E76">
            <w:pPr>
              <w:widowControl/>
              <w:jc w:val="center"/>
              <w:textAlignment w:val="center"/>
              <w:rPr>
                <w:rFonts w:ascii="宋体" w:hAnsi="宋体" w:cs="宋体"/>
                <w:kern w:val="0"/>
                <w:sz w:val="22"/>
                <w:szCs w:val="22"/>
              </w:rPr>
            </w:pPr>
            <w:r>
              <w:rPr>
                <w:rFonts w:ascii="宋体" w:hAnsi="宋体" w:cs="宋体" w:hint="eastAsia"/>
                <w:kern w:val="0"/>
                <w:sz w:val="22"/>
                <w:szCs w:val="22"/>
              </w:rPr>
              <w:t>20</w:t>
            </w:r>
          </w:p>
        </w:tc>
      </w:tr>
      <w:tr w:rsidR="00802E76" w14:paraId="2DAA2F62" w14:textId="77777777" w:rsidTr="00F75C56">
        <w:trPr>
          <w:trHeight w:val="1455"/>
        </w:trPr>
        <w:tc>
          <w:tcPr>
            <w:tcW w:w="570" w:type="dxa"/>
            <w:tcBorders>
              <w:top w:val="single" w:sz="4" w:space="0" w:color="000000"/>
              <w:left w:val="single" w:sz="4" w:space="0" w:color="000000"/>
              <w:bottom w:val="single" w:sz="4" w:space="0" w:color="000000"/>
              <w:right w:val="single" w:sz="4" w:space="0" w:color="000000"/>
            </w:tcBorders>
            <w:noWrap/>
            <w:vAlign w:val="center"/>
            <w:hideMark/>
          </w:tcPr>
          <w:p w14:paraId="119DA166" w14:textId="77777777" w:rsidR="00802E76" w:rsidRDefault="00802E76">
            <w:pPr>
              <w:widowControl/>
              <w:jc w:val="center"/>
              <w:textAlignment w:val="center"/>
              <w:rPr>
                <w:rFonts w:ascii="宋体" w:hAnsi="宋体" w:cs="宋体"/>
                <w:sz w:val="22"/>
                <w:szCs w:val="22"/>
              </w:rPr>
            </w:pPr>
            <w:r>
              <w:rPr>
                <w:rFonts w:ascii="宋体" w:hAnsi="宋体" w:cs="宋体" w:hint="eastAsia"/>
                <w:sz w:val="22"/>
                <w:szCs w:val="22"/>
              </w:rPr>
              <w:t>3</w:t>
            </w:r>
          </w:p>
        </w:tc>
        <w:tc>
          <w:tcPr>
            <w:tcW w:w="717" w:type="dxa"/>
            <w:tcBorders>
              <w:top w:val="single" w:sz="4" w:space="0" w:color="000000"/>
              <w:left w:val="single" w:sz="4" w:space="0" w:color="000000"/>
              <w:bottom w:val="single" w:sz="4" w:space="0" w:color="000000"/>
              <w:right w:val="single" w:sz="4" w:space="0" w:color="000000"/>
            </w:tcBorders>
            <w:vAlign w:val="center"/>
            <w:hideMark/>
          </w:tcPr>
          <w:p w14:paraId="67458AFD" w14:textId="77777777" w:rsidR="00802E76" w:rsidRDefault="00802E76">
            <w:pPr>
              <w:widowControl/>
              <w:jc w:val="center"/>
              <w:textAlignment w:val="center"/>
              <w:rPr>
                <w:rFonts w:ascii="宋体" w:hAnsi="宋体" w:cs="宋体"/>
                <w:kern w:val="0"/>
                <w:sz w:val="22"/>
                <w:szCs w:val="22"/>
              </w:rPr>
            </w:pPr>
            <w:r>
              <w:rPr>
                <w:rFonts w:ascii="宋体" w:hAnsi="宋体" w:cs="宋体" w:hint="eastAsia"/>
                <w:kern w:val="0"/>
                <w:sz w:val="22"/>
                <w:szCs w:val="22"/>
              </w:rPr>
              <w:t>价格部分</w:t>
            </w:r>
          </w:p>
          <w:p w14:paraId="71F1E9F1"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（20分）</w:t>
            </w:r>
          </w:p>
        </w:tc>
        <w:tc>
          <w:tcPr>
            <w:tcW w:w="733" w:type="dxa"/>
            <w:tcBorders>
              <w:top w:val="single" w:sz="4" w:space="0" w:color="000000"/>
              <w:left w:val="single" w:sz="4" w:space="0" w:color="000000"/>
              <w:bottom w:val="single" w:sz="4" w:space="0" w:color="000000"/>
              <w:right w:val="single" w:sz="4" w:space="0" w:color="000000"/>
            </w:tcBorders>
            <w:vAlign w:val="center"/>
            <w:hideMark/>
          </w:tcPr>
          <w:p w14:paraId="68A8C12D"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价格部分</w:t>
            </w:r>
          </w:p>
        </w:tc>
        <w:tc>
          <w:tcPr>
            <w:tcW w:w="6106" w:type="dxa"/>
            <w:tcBorders>
              <w:top w:val="single" w:sz="4" w:space="0" w:color="000000"/>
              <w:left w:val="single" w:sz="4" w:space="0" w:color="000000"/>
              <w:bottom w:val="single" w:sz="4" w:space="0" w:color="000000"/>
              <w:right w:val="single" w:sz="4" w:space="0" w:color="000000"/>
            </w:tcBorders>
            <w:vAlign w:val="center"/>
            <w:hideMark/>
          </w:tcPr>
          <w:p w14:paraId="2D07DAA7" w14:textId="77777777" w:rsidR="00802E76" w:rsidRDefault="00802E76">
            <w:pPr>
              <w:widowControl/>
              <w:jc w:val="left"/>
              <w:textAlignment w:val="center"/>
              <w:rPr>
                <w:rFonts w:ascii="宋体" w:hAnsi="宋体" w:cs="宋体"/>
                <w:kern w:val="0"/>
                <w:sz w:val="22"/>
                <w:szCs w:val="22"/>
              </w:rPr>
            </w:pPr>
            <w:r>
              <w:rPr>
                <w:rFonts w:ascii="宋体" w:hAnsi="宋体" w:cs="宋体" w:hint="eastAsia"/>
                <w:kern w:val="0"/>
                <w:sz w:val="22"/>
                <w:szCs w:val="22"/>
              </w:rPr>
              <w:t>基准价：取所有有效报价的算数平均值为评标基准价A，其他有效报价为A1/A2/A3……An。基准价得满分20分，投标报价每高或低于基准价1%扣0.5分（不足1%按1%计算），扣完为止。</w:t>
            </w:r>
          </w:p>
          <w:p w14:paraId="215C0373" w14:textId="77777777" w:rsidR="00802E76" w:rsidRDefault="00802E76">
            <w:pPr>
              <w:widowControl/>
              <w:jc w:val="left"/>
              <w:textAlignment w:val="center"/>
              <w:rPr>
                <w:rFonts w:ascii="宋体" w:hAnsi="宋体" w:cs="宋体"/>
                <w:sz w:val="22"/>
                <w:szCs w:val="22"/>
              </w:rPr>
            </w:pPr>
            <w:r>
              <w:rPr>
                <w:rFonts w:ascii="宋体" w:hAnsi="宋体" w:cs="宋体" w:hint="eastAsia"/>
                <w:kern w:val="0"/>
                <w:sz w:val="22"/>
                <w:szCs w:val="22"/>
              </w:rPr>
              <w:t>价格分=20-∣1-An/A∣×100×0.5</w:t>
            </w:r>
          </w:p>
        </w:tc>
        <w:tc>
          <w:tcPr>
            <w:tcW w:w="829" w:type="dxa"/>
            <w:tcBorders>
              <w:top w:val="single" w:sz="4" w:space="0" w:color="000000"/>
              <w:left w:val="single" w:sz="4" w:space="0" w:color="000000"/>
              <w:bottom w:val="single" w:sz="4" w:space="0" w:color="000000"/>
              <w:right w:val="single" w:sz="4" w:space="0" w:color="000000"/>
            </w:tcBorders>
            <w:noWrap/>
            <w:vAlign w:val="center"/>
          </w:tcPr>
          <w:p w14:paraId="61FD10E4" w14:textId="77777777" w:rsidR="00802E76" w:rsidRDefault="00802E76">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noWrap/>
            <w:vAlign w:val="center"/>
            <w:hideMark/>
          </w:tcPr>
          <w:p w14:paraId="447DEAEC" w14:textId="77777777" w:rsidR="00802E76" w:rsidRDefault="00802E76">
            <w:pPr>
              <w:widowControl/>
              <w:jc w:val="center"/>
              <w:textAlignment w:val="center"/>
              <w:rPr>
                <w:rFonts w:ascii="宋体" w:hAnsi="宋体" w:cs="宋体"/>
                <w:sz w:val="22"/>
                <w:szCs w:val="22"/>
              </w:rPr>
            </w:pPr>
            <w:r>
              <w:rPr>
                <w:rFonts w:ascii="宋体" w:hAnsi="宋体" w:cs="宋体" w:hint="eastAsia"/>
                <w:kern w:val="0"/>
                <w:sz w:val="22"/>
                <w:szCs w:val="22"/>
              </w:rPr>
              <w:t>20</w:t>
            </w:r>
          </w:p>
        </w:tc>
      </w:tr>
    </w:tbl>
    <w:p w14:paraId="5B39F2B6" w14:textId="70FFEF8C" w:rsidR="00F75C56" w:rsidRPr="00024230" w:rsidRDefault="00F75C56" w:rsidP="00393999">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kern w:val="0"/>
          <w:sz w:val="24"/>
        </w:rPr>
        <w:t>11</w:t>
      </w:r>
      <w:r>
        <w:rPr>
          <w:rFonts w:ascii="宋体" w:hAnsi="宋体" w:cs="宋体" w:hint="eastAsia"/>
          <w:color w:val="000000" w:themeColor="text1"/>
          <w:kern w:val="0"/>
          <w:sz w:val="24"/>
          <w:lang w:val="en-GB"/>
        </w:rPr>
        <w:t>、确定成交</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的标准</w:t>
      </w:r>
    </w:p>
    <w:p w14:paraId="59212561" w14:textId="2ED0FA4E" w:rsidR="00F75C56" w:rsidRDefault="00F75C56" w:rsidP="00393999">
      <w:pPr>
        <w:tabs>
          <w:tab w:val="left" w:pos="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w:t>
      </w:r>
      <w:r>
        <w:rPr>
          <w:rFonts w:ascii="宋体" w:hAnsi="宋体" w:cs="宋体" w:hint="eastAsia"/>
          <w:color w:val="000000" w:themeColor="text1"/>
          <w:kern w:val="0"/>
          <w:sz w:val="24"/>
        </w:rPr>
        <w:t>1）评审</w:t>
      </w:r>
      <w:r>
        <w:rPr>
          <w:rFonts w:ascii="宋体" w:hAnsi="宋体" w:cs="宋体" w:hint="eastAsia"/>
          <w:color w:val="000000" w:themeColor="text1"/>
          <w:kern w:val="0"/>
          <w:sz w:val="24"/>
          <w:lang w:val="en-GB"/>
        </w:rPr>
        <w:t>小组</w:t>
      </w:r>
      <w:r>
        <w:rPr>
          <w:rFonts w:ascii="宋体" w:hAnsi="宋体" w:cs="宋体"/>
          <w:color w:val="000000" w:themeColor="text1"/>
          <w:sz w:val="24"/>
        </w:rPr>
        <w:t>采用综合评分法对</w:t>
      </w:r>
      <w:r w:rsidR="00F00573">
        <w:rPr>
          <w:rFonts w:ascii="宋体" w:hAnsi="宋体" w:cs="宋体" w:hint="eastAsia"/>
          <w:bCs/>
          <w:color w:val="000000" w:themeColor="text1"/>
          <w:sz w:val="24"/>
          <w:lang w:val="en-GB"/>
        </w:rPr>
        <w:t>投标方</w:t>
      </w:r>
      <w:r>
        <w:rPr>
          <w:rFonts w:ascii="宋体" w:hAnsi="宋体" w:cs="宋体"/>
          <w:color w:val="000000" w:themeColor="text1"/>
          <w:sz w:val="24"/>
        </w:rPr>
        <w:t>的</w:t>
      </w:r>
      <w:r>
        <w:rPr>
          <w:rFonts w:ascii="宋体" w:hAnsi="宋体" w:cs="宋体" w:hint="eastAsia"/>
          <w:color w:val="000000" w:themeColor="text1"/>
          <w:sz w:val="24"/>
        </w:rPr>
        <w:t>报名</w:t>
      </w:r>
      <w:r>
        <w:rPr>
          <w:rFonts w:ascii="宋体" w:hAnsi="宋体" w:cs="宋体"/>
          <w:color w:val="000000" w:themeColor="text1"/>
          <w:sz w:val="24"/>
        </w:rPr>
        <w:t>文件和报价进行综合评分</w:t>
      </w:r>
      <w:r>
        <w:rPr>
          <w:rFonts w:ascii="宋体" w:hAnsi="宋体" w:cs="宋体" w:hint="eastAsia"/>
          <w:color w:val="000000" w:themeColor="text1"/>
          <w:sz w:val="24"/>
        </w:rPr>
        <w:t>，</w:t>
      </w:r>
      <w:r>
        <w:rPr>
          <w:rFonts w:ascii="宋体" w:hAnsi="宋体" w:cs="宋体" w:hint="eastAsia"/>
          <w:color w:val="000000" w:themeColor="text1"/>
          <w:kern w:val="0"/>
          <w:sz w:val="24"/>
          <w:lang w:val="en-GB"/>
        </w:rPr>
        <w:t>最终</w:t>
      </w:r>
      <w:r>
        <w:rPr>
          <w:rFonts w:ascii="宋体" w:hAnsi="宋体" w:cs="宋体"/>
          <w:color w:val="000000" w:themeColor="text1"/>
          <w:sz w:val="24"/>
        </w:rPr>
        <w:t>按照</w:t>
      </w:r>
      <w:r>
        <w:rPr>
          <w:rFonts w:ascii="宋体" w:hAnsi="宋体" w:cs="宋体" w:hint="eastAsia"/>
          <w:color w:val="000000" w:themeColor="text1"/>
          <w:sz w:val="24"/>
        </w:rPr>
        <w:t>综合</w:t>
      </w:r>
      <w:r>
        <w:rPr>
          <w:rFonts w:ascii="宋体" w:hAnsi="宋体" w:cs="宋体"/>
          <w:color w:val="000000" w:themeColor="text1"/>
          <w:sz w:val="24"/>
        </w:rPr>
        <w:t>得分由高到低</w:t>
      </w:r>
      <w:r>
        <w:rPr>
          <w:rFonts w:ascii="宋体" w:hAnsi="宋体" w:cs="宋体" w:hint="eastAsia"/>
          <w:color w:val="000000" w:themeColor="text1"/>
          <w:sz w:val="24"/>
        </w:rPr>
        <w:t>的</w:t>
      </w:r>
      <w:r>
        <w:rPr>
          <w:rFonts w:ascii="宋体" w:hAnsi="宋体" w:cs="宋体"/>
          <w:color w:val="000000" w:themeColor="text1"/>
          <w:sz w:val="24"/>
        </w:rPr>
        <w:t>顺序</w:t>
      </w:r>
      <w:r>
        <w:rPr>
          <w:rFonts w:ascii="宋体" w:hAnsi="宋体" w:cs="宋体" w:hint="eastAsia"/>
          <w:color w:val="000000" w:themeColor="text1"/>
          <w:kern w:val="0"/>
          <w:sz w:val="24"/>
          <w:lang w:val="en-GB"/>
        </w:rPr>
        <w:t>推荐前三名为成交候选</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，排名靠后的为备选成交候选</w:t>
      </w:r>
      <w:r w:rsidR="00F00573">
        <w:rPr>
          <w:rFonts w:ascii="宋体" w:hAnsi="宋体" w:cs="宋体" w:hint="eastAsia"/>
          <w:bCs/>
          <w:color w:val="000000" w:themeColor="text1"/>
          <w:sz w:val="24"/>
          <w:lang w:val="en-GB"/>
        </w:rPr>
        <w:t>投标方</w:t>
      </w:r>
      <w:r>
        <w:rPr>
          <w:rFonts w:ascii="宋体" w:hAnsi="宋体" w:hint="eastAsia"/>
          <w:color w:val="000000" w:themeColor="text1"/>
          <w:kern w:val="0"/>
          <w:sz w:val="24"/>
          <w:lang w:val="en-GB"/>
        </w:rPr>
        <w:t>。</w:t>
      </w:r>
    </w:p>
    <w:p w14:paraId="67A3DE57" w14:textId="2C8456F9" w:rsidR="00F75C56" w:rsidRDefault="00F75C56" w:rsidP="00393999">
      <w:pPr>
        <w:tabs>
          <w:tab w:val="left" w:pos="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 xml:space="preserve">（2） </w:t>
      </w:r>
      <w:r>
        <w:rPr>
          <w:rFonts w:ascii="宋体" w:hAnsi="宋体" w:cs="宋体" w:hint="eastAsia"/>
          <w:color w:val="000000" w:themeColor="text1"/>
          <w:kern w:val="0"/>
          <w:sz w:val="24"/>
          <w:lang w:val="en-GB"/>
        </w:rPr>
        <w:t>成交候选</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因特殊原因放弃成交或因不可抗力提出不能履行合同，可依排名次序的备选成交候选</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依次递补为成交</w:t>
      </w:r>
      <w:r w:rsidR="00F00573">
        <w:rPr>
          <w:rFonts w:ascii="宋体" w:hAnsi="宋体" w:cs="宋体" w:hint="eastAsia"/>
          <w:bCs/>
          <w:color w:val="000000" w:themeColor="text1"/>
          <w:sz w:val="24"/>
          <w:lang w:val="en-GB"/>
        </w:rPr>
        <w:t>投标方</w:t>
      </w:r>
      <w:r>
        <w:rPr>
          <w:rFonts w:ascii="宋体" w:hAnsi="宋体" w:hint="eastAsia"/>
          <w:color w:val="000000" w:themeColor="text1"/>
          <w:kern w:val="0"/>
          <w:sz w:val="24"/>
          <w:lang w:val="en-GB"/>
        </w:rPr>
        <w:t>。</w:t>
      </w:r>
    </w:p>
    <w:p w14:paraId="1495A339" w14:textId="405798C1" w:rsidR="00F75C56" w:rsidRDefault="00F75C56" w:rsidP="00393999">
      <w:pPr>
        <w:pStyle w:val="aa"/>
        <w:adjustRightInd w:val="0"/>
        <w:snapToGrid w:val="0"/>
        <w:spacing w:line="400" w:lineRule="exact"/>
        <w:ind w:firstLineChars="200" w:firstLine="480"/>
        <w:rPr>
          <w:rFonts w:hAnsi="宋体" w:cs="宋体"/>
          <w:color w:val="000000" w:themeColor="text1"/>
          <w:kern w:val="0"/>
          <w:sz w:val="24"/>
          <w:lang w:val="en-GB"/>
        </w:rPr>
      </w:pPr>
      <w:r>
        <w:rPr>
          <w:rFonts w:hAnsi="宋体" w:cs="宋体" w:hint="eastAsia"/>
          <w:color w:val="000000" w:themeColor="text1"/>
          <w:kern w:val="0"/>
          <w:sz w:val="24"/>
          <w:lang w:val="en-GB"/>
        </w:rPr>
        <w:t>（</w:t>
      </w:r>
      <w:r>
        <w:rPr>
          <w:rFonts w:hAnsi="宋体" w:cs="宋体" w:hint="eastAsia"/>
          <w:color w:val="000000" w:themeColor="text1"/>
          <w:kern w:val="0"/>
          <w:sz w:val="24"/>
        </w:rPr>
        <w:t>3）</w:t>
      </w:r>
      <w:r>
        <w:rPr>
          <w:rFonts w:hAnsi="宋体" w:cs="宋体" w:hint="eastAsia"/>
          <w:color w:val="000000" w:themeColor="text1"/>
          <w:kern w:val="0"/>
          <w:sz w:val="24"/>
          <w:lang w:val="en-GB"/>
        </w:rPr>
        <w:t>凡是属于审查、澄清、评价和比较报价的有关资料以及成交意向等，</w:t>
      </w:r>
      <w:r>
        <w:rPr>
          <w:rFonts w:hAnsi="宋体" w:cs="宋体" w:hint="eastAsia"/>
          <w:color w:val="000000" w:themeColor="text1"/>
          <w:kern w:val="0"/>
          <w:sz w:val="24"/>
        </w:rPr>
        <w:t>评审</w:t>
      </w:r>
      <w:r>
        <w:rPr>
          <w:rFonts w:hAnsi="宋体" w:cs="宋体" w:hint="eastAsia"/>
          <w:color w:val="000000" w:themeColor="text1"/>
          <w:kern w:val="0"/>
          <w:sz w:val="24"/>
          <w:lang w:val="en-GB"/>
        </w:rPr>
        <w:t>小组及有关工作人员自始至终均不得向</w:t>
      </w:r>
      <w:r w:rsidR="00F00573">
        <w:rPr>
          <w:rFonts w:hAnsi="宋体" w:cs="宋体" w:hint="eastAsia"/>
          <w:bCs/>
          <w:color w:val="000000" w:themeColor="text1"/>
          <w:sz w:val="24"/>
          <w:lang w:val="en-GB"/>
        </w:rPr>
        <w:t>投标方</w:t>
      </w:r>
      <w:r>
        <w:rPr>
          <w:rFonts w:hAnsi="宋体" w:cs="宋体" w:hint="eastAsia"/>
          <w:color w:val="000000" w:themeColor="text1"/>
          <w:kern w:val="0"/>
          <w:sz w:val="24"/>
          <w:lang w:val="en-GB"/>
        </w:rPr>
        <w:t>或其它无关的人员透露</w:t>
      </w:r>
      <w:r>
        <w:rPr>
          <w:rFonts w:hAnsi="宋体" w:hint="eastAsia"/>
          <w:color w:val="000000" w:themeColor="text1"/>
          <w:kern w:val="0"/>
          <w:sz w:val="24"/>
          <w:lang w:val="en-GB"/>
        </w:rPr>
        <w:t>。</w:t>
      </w:r>
    </w:p>
    <w:p w14:paraId="4BA37F99" w14:textId="45ED7C0D" w:rsidR="00F75C56" w:rsidRDefault="00F75C56" w:rsidP="00393999">
      <w:pPr>
        <w:tabs>
          <w:tab w:val="left" w:pos="360"/>
          <w:tab w:val="left" w:pos="96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w:t>
      </w:r>
      <w:r>
        <w:rPr>
          <w:rFonts w:ascii="宋体" w:hAnsi="宋体" w:cs="宋体" w:hint="eastAsia"/>
          <w:color w:val="000000" w:themeColor="text1"/>
          <w:kern w:val="0"/>
          <w:sz w:val="24"/>
        </w:rPr>
        <w:t>4）</w:t>
      </w:r>
      <w:r>
        <w:rPr>
          <w:rFonts w:ascii="宋体" w:hAnsi="宋体" w:cs="宋体" w:hint="eastAsia"/>
          <w:color w:val="000000" w:themeColor="text1"/>
          <w:kern w:val="0"/>
          <w:sz w:val="24"/>
          <w:lang w:val="en-GB"/>
        </w:rPr>
        <w:t>在评审期间，</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企图影响采购人和</w:t>
      </w:r>
      <w:r>
        <w:rPr>
          <w:rFonts w:ascii="宋体" w:hAnsi="宋体" w:cs="宋体" w:hint="eastAsia"/>
          <w:color w:val="000000" w:themeColor="text1"/>
          <w:kern w:val="0"/>
          <w:sz w:val="24"/>
        </w:rPr>
        <w:t>评审</w:t>
      </w:r>
      <w:r>
        <w:rPr>
          <w:rFonts w:ascii="宋体" w:hAnsi="宋体" w:cs="宋体" w:hint="eastAsia"/>
          <w:color w:val="000000" w:themeColor="text1"/>
          <w:kern w:val="0"/>
          <w:sz w:val="24"/>
          <w:lang w:val="en-GB"/>
        </w:rPr>
        <w:t>小组而获得评审信息的任何活动，都将</w:t>
      </w:r>
      <w:r>
        <w:rPr>
          <w:rFonts w:ascii="宋体" w:hAnsi="宋体" w:cs="宋体" w:hint="eastAsia"/>
          <w:color w:val="000000" w:themeColor="text1"/>
          <w:kern w:val="0"/>
          <w:sz w:val="24"/>
          <w:lang w:val="en-GB"/>
        </w:rPr>
        <w:lastRenderedPageBreak/>
        <w:t>导致其响应文件被拒绝，并承担相应的法律责任</w:t>
      </w:r>
      <w:r>
        <w:rPr>
          <w:rFonts w:ascii="宋体" w:hAnsi="宋体" w:hint="eastAsia"/>
          <w:color w:val="000000" w:themeColor="text1"/>
          <w:kern w:val="0"/>
          <w:sz w:val="24"/>
          <w:lang w:val="en-GB"/>
        </w:rPr>
        <w:t>。</w:t>
      </w:r>
    </w:p>
    <w:p w14:paraId="1DDF52CD" w14:textId="77777777" w:rsidR="00802E76" w:rsidRDefault="00802E76" w:rsidP="00393999">
      <w:pPr>
        <w:pStyle w:val="afb"/>
        <w:spacing w:line="400" w:lineRule="exact"/>
        <w:ind w:firstLine="482"/>
        <w:rPr>
          <w:rFonts w:ascii="宋体" w:hAnsi="宋体" w:cs="宋体"/>
          <w:b/>
          <w:color w:val="000000" w:themeColor="text1"/>
          <w:sz w:val="24"/>
          <w:lang w:val="en-GB"/>
        </w:rPr>
      </w:pPr>
      <w:r>
        <w:rPr>
          <w:rFonts w:ascii="宋体" w:hAnsi="宋体" w:cs="宋体" w:hint="eastAsia"/>
          <w:b/>
          <w:color w:val="000000" w:themeColor="text1"/>
          <w:sz w:val="24"/>
        </w:rPr>
        <w:t>八、公告</w:t>
      </w:r>
    </w:p>
    <w:p w14:paraId="4FF7AC14" w14:textId="39850AD2" w:rsidR="00802E76" w:rsidRPr="00393999" w:rsidRDefault="00802E76" w:rsidP="00393999">
      <w:pPr>
        <w:adjustRightInd w:val="0"/>
        <w:snapToGrid w:val="0"/>
        <w:spacing w:line="4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lang w:val="en-GB"/>
        </w:rPr>
        <w:t>成交</w:t>
      </w:r>
      <w:r w:rsidR="00F00573">
        <w:rPr>
          <w:rFonts w:ascii="宋体" w:hAnsi="宋体" w:cs="宋体" w:hint="eastAsia"/>
          <w:color w:val="000000" w:themeColor="text1"/>
          <w:kern w:val="0"/>
          <w:sz w:val="24"/>
          <w:lang w:val="en-GB"/>
        </w:rPr>
        <w:t>投标方</w:t>
      </w:r>
      <w:r>
        <w:rPr>
          <w:rFonts w:ascii="宋体" w:hAnsi="宋体" w:cs="宋体" w:hint="eastAsia"/>
          <w:color w:val="000000" w:themeColor="text1"/>
          <w:kern w:val="0"/>
          <w:sz w:val="24"/>
          <w:lang w:val="en-GB"/>
        </w:rPr>
        <w:t>确定后，在</w:t>
      </w:r>
      <w:r>
        <w:rPr>
          <w:rFonts w:ascii="宋体" w:hAnsi="宋体" w:cs="仿宋" w:hint="eastAsia"/>
          <w:bCs/>
          <w:color w:val="000000" w:themeColor="text1"/>
          <w:sz w:val="24"/>
        </w:rPr>
        <w:t>海南国源土地矿产勘测规划设计院官网（</w:t>
      </w:r>
      <w:hyperlink r:id="rId16" w:history="1">
        <w:r>
          <w:rPr>
            <w:rStyle w:val="af9"/>
            <w:rFonts w:ascii="宋体" w:hAnsi="宋体" w:cs="仿宋" w:hint="default"/>
            <w:bCs/>
            <w:color w:val="000000" w:themeColor="text1"/>
            <w:sz w:val="24"/>
          </w:rPr>
          <w:t>http://www.hnlspd.com.cn</w:t>
        </w:r>
      </w:hyperlink>
      <w:r>
        <w:rPr>
          <w:rFonts w:ascii="宋体" w:hAnsi="宋体" w:cs="仿宋" w:hint="eastAsia"/>
          <w:bCs/>
          <w:color w:val="000000" w:themeColor="text1"/>
          <w:sz w:val="24"/>
        </w:rPr>
        <w:t>）</w:t>
      </w:r>
      <w:r>
        <w:rPr>
          <w:rFonts w:ascii="宋体" w:hAnsi="宋体" w:cs="宋体" w:hint="eastAsia"/>
          <w:color w:val="000000" w:themeColor="text1"/>
          <w:kern w:val="0"/>
          <w:sz w:val="24"/>
          <w:lang w:val="en-GB"/>
        </w:rPr>
        <w:t>上公示成交结果，</w:t>
      </w:r>
      <w:r>
        <w:rPr>
          <w:rFonts w:ascii="宋体" w:hAnsi="宋体" w:cs="宋体" w:hint="eastAsia"/>
          <w:color w:val="000000" w:themeColor="text1"/>
          <w:kern w:val="0"/>
          <w:sz w:val="24"/>
        </w:rPr>
        <w:t>成交公告期不少于3个工作日。</w:t>
      </w:r>
    </w:p>
    <w:p w14:paraId="17F40438" w14:textId="1FFBC095" w:rsidR="00F30E1B" w:rsidRDefault="00F75C56" w:rsidP="00393999">
      <w:pPr>
        <w:pStyle w:val="afb"/>
        <w:spacing w:line="400" w:lineRule="exact"/>
        <w:ind w:firstLine="482"/>
        <w:rPr>
          <w:rFonts w:ascii="宋体" w:hAnsi="宋体" w:cs="宋体"/>
          <w:b/>
          <w:color w:val="000000" w:themeColor="text1"/>
          <w:sz w:val="24"/>
          <w:lang w:val="en-GB"/>
        </w:rPr>
      </w:pPr>
      <w:r>
        <w:rPr>
          <w:rFonts w:ascii="宋体" w:hAnsi="宋体" w:cs="宋体" w:hint="eastAsia"/>
          <w:b/>
          <w:color w:val="000000" w:themeColor="text1"/>
          <w:sz w:val="24"/>
        </w:rPr>
        <w:t>九</w:t>
      </w:r>
      <w:r w:rsidR="00F92085">
        <w:rPr>
          <w:rFonts w:ascii="宋体" w:hAnsi="宋体" w:cs="宋体" w:hint="eastAsia"/>
          <w:b/>
          <w:color w:val="000000" w:themeColor="text1"/>
          <w:sz w:val="24"/>
        </w:rPr>
        <w:t>、公告</w:t>
      </w:r>
    </w:p>
    <w:p w14:paraId="07529FAE" w14:textId="6398C94A" w:rsidR="00F30E1B" w:rsidRDefault="00F92085" w:rsidP="00393999">
      <w:pPr>
        <w:adjustRightInd w:val="0"/>
        <w:snapToGrid w:val="0"/>
        <w:spacing w:line="4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lang w:val="en-GB"/>
        </w:rPr>
        <w:t>成交</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确定后，在</w:t>
      </w:r>
      <w:r>
        <w:rPr>
          <w:rFonts w:ascii="宋体" w:hAnsi="宋体" w:cs="仿宋" w:hint="eastAsia"/>
          <w:bCs/>
          <w:color w:val="000000" w:themeColor="text1"/>
          <w:sz w:val="24"/>
        </w:rPr>
        <w:t>海南国源土地矿产勘测规划设计院官网（</w:t>
      </w:r>
      <w:hyperlink r:id="rId17" w:history="1">
        <w:r>
          <w:rPr>
            <w:rFonts w:ascii="宋体" w:hAnsi="宋体" w:cs="仿宋" w:hint="eastAsia"/>
            <w:bCs/>
            <w:color w:val="000000" w:themeColor="text1"/>
            <w:sz w:val="24"/>
          </w:rPr>
          <w:t>http://www.hnlspd.com.cn</w:t>
        </w:r>
      </w:hyperlink>
      <w:r>
        <w:rPr>
          <w:rFonts w:ascii="宋体" w:hAnsi="宋体" w:cs="仿宋" w:hint="eastAsia"/>
          <w:bCs/>
          <w:color w:val="000000" w:themeColor="text1"/>
          <w:sz w:val="24"/>
        </w:rPr>
        <w:t>）</w:t>
      </w:r>
      <w:r>
        <w:rPr>
          <w:rFonts w:ascii="宋体" w:hAnsi="宋体" w:cs="宋体" w:hint="eastAsia"/>
          <w:color w:val="000000" w:themeColor="text1"/>
          <w:kern w:val="0"/>
          <w:sz w:val="24"/>
          <w:lang w:val="en-GB"/>
        </w:rPr>
        <w:t>上公示成交结果，</w:t>
      </w:r>
      <w:r>
        <w:rPr>
          <w:rFonts w:ascii="宋体" w:hAnsi="宋体" w:cs="宋体" w:hint="eastAsia"/>
          <w:color w:val="000000" w:themeColor="text1"/>
          <w:kern w:val="0"/>
          <w:sz w:val="24"/>
        </w:rPr>
        <w:t>成交公告期不少于3个工作日。</w:t>
      </w:r>
    </w:p>
    <w:p w14:paraId="07C486B1" w14:textId="63A1D35C" w:rsidR="00F30E1B" w:rsidRDefault="00F75C56" w:rsidP="00393999">
      <w:pPr>
        <w:pStyle w:val="afb"/>
        <w:spacing w:line="400" w:lineRule="exact"/>
        <w:ind w:firstLine="482"/>
        <w:rPr>
          <w:rFonts w:ascii="宋体" w:hAnsi="宋体" w:cs="宋体"/>
          <w:b/>
          <w:color w:val="000000" w:themeColor="text1"/>
          <w:sz w:val="24"/>
          <w:lang w:val="en-GB"/>
        </w:rPr>
      </w:pPr>
      <w:r>
        <w:rPr>
          <w:rFonts w:ascii="宋体" w:hAnsi="宋体" w:cs="宋体" w:hint="eastAsia"/>
          <w:b/>
          <w:color w:val="000000" w:themeColor="text1"/>
          <w:sz w:val="24"/>
        </w:rPr>
        <w:t>十</w:t>
      </w:r>
      <w:r w:rsidR="00F92085">
        <w:rPr>
          <w:rFonts w:ascii="宋体" w:hAnsi="宋体" w:cs="宋体" w:hint="eastAsia"/>
          <w:b/>
          <w:color w:val="000000" w:themeColor="text1"/>
          <w:sz w:val="24"/>
        </w:rPr>
        <w:t>、</w:t>
      </w:r>
      <w:r w:rsidR="00F92085">
        <w:rPr>
          <w:rFonts w:ascii="宋体" w:hAnsi="宋体" w:cs="宋体" w:hint="eastAsia"/>
          <w:b/>
          <w:color w:val="000000" w:themeColor="text1"/>
          <w:sz w:val="24"/>
          <w:lang w:val="en-GB"/>
        </w:rPr>
        <w:t>提出质疑</w:t>
      </w:r>
    </w:p>
    <w:p w14:paraId="196FFBC9" w14:textId="5704036C" w:rsidR="00F30E1B" w:rsidRDefault="00F92085" w:rsidP="00393999">
      <w:pPr>
        <w:tabs>
          <w:tab w:val="left" w:pos="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1、</w:t>
      </w:r>
      <w:r>
        <w:rPr>
          <w:rFonts w:ascii="宋体" w:hAnsi="宋体" w:cs="宋体" w:hint="eastAsia"/>
          <w:color w:val="000000" w:themeColor="text1"/>
          <w:kern w:val="0"/>
          <w:sz w:val="24"/>
          <w:lang w:val="en-GB"/>
        </w:rPr>
        <w:t>如果</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认为</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文件、</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过程、中标结果使自己的权益受到损害的，可以在知道或者应知其权益受到损害之日起</w:t>
      </w:r>
      <w:r>
        <w:rPr>
          <w:rFonts w:ascii="宋体" w:hAnsi="宋体" w:cs="宋体" w:hint="eastAsia"/>
          <w:color w:val="000000" w:themeColor="text1"/>
          <w:kern w:val="0"/>
          <w:sz w:val="24"/>
        </w:rPr>
        <w:t>7个工作日内，以书面形式向</w:t>
      </w:r>
      <w:r w:rsidR="008316F4">
        <w:rPr>
          <w:rFonts w:ascii="宋体" w:hAnsi="宋体" w:cs="宋体" w:hint="eastAsia"/>
          <w:color w:val="000000" w:themeColor="text1"/>
          <w:kern w:val="0"/>
          <w:sz w:val="24"/>
        </w:rPr>
        <w:t>采购</w:t>
      </w:r>
      <w:r w:rsidR="00024230">
        <w:rPr>
          <w:rFonts w:ascii="宋体" w:hAnsi="宋体" w:cs="宋体" w:hint="eastAsia"/>
          <w:color w:val="000000" w:themeColor="text1"/>
          <w:kern w:val="0"/>
          <w:sz w:val="24"/>
        </w:rPr>
        <w:t>单位</w:t>
      </w:r>
      <w:r>
        <w:rPr>
          <w:rFonts w:ascii="宋体" w:hAnsi="宋体" w:cs="宋体" w:hint="eastAsia"/>
          <w:color w:val="000000" w:themeColor="text1"/>
          <w:kern w:val="0"/>
          <w:sz w:val="24"/>
        </w:rPr>
        <w:t>提出质疑。</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应在法定质疑期内一次性提出针对同一</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程序环节的质疑事项。</w:t>
      </w:r>
    </w:p>
    <w:p w14:paraId="781B0C6F" w14:textId="54FF6314" w:rsidR="00F30E1B" w:rsidRDefault="00F92085" w:rsidP="00393999">
      <w:pPr>
        <w:tabs>
          <w:tab w:val="left" w:pos="0"/>
        </w:tabs>
        <w:adjustRightInd w:val="0"/>
        <w:snapToGrid w:val="0"/>
        <w:spacing w:line="4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2、</w:t>
      </w:r>
      <w:r>
        <w:rPr>
          <w:rFonts w:ascii="宋体" w:hAnsi="宋体" w:cs="宋体" w:hint="eastAsia"/>
          <w:color w:val="000000" w:themeColor="text1"/>
          <w:kern w:val="0"/>
          <w:sz w:val="24"/>
          <w:lang w:val="en-GB"/>
        </w:rPr>
        <w:t>提出质疑的</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应当是参与所质疑项目</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活动的</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，潜在</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已依法获取</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文件的，可以对该文件提出质疑。对</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文件提出质疑的，应当在获取</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文件或者</w:t>
      </w:r>
      <w:r w:rsidR="008316F4">
        <w:rPr>
          <w:rFonts w:ascii="宋体" w:hAnsi="宋体" w:cs="宋体" w:hint="eastAsia"/>
          <w:color w:val="000000" w:themeColor="text1"/>
          <w:kern w:val="0"/>
          <w:sz w:val="24"/>
          <w:lang w:val="en-GB"/>
        </w:rPr>
        <w:t>采购</w:t>
      </w:r>
      <w:r>
        <w:rPr>
          <w:rFonts w:ascii="宋体" w:hAnsi="宋体" w:cs="宋体" w:hint="eastAsia"/>
          <w:color w:val="000000" w:themeColor="text1"/>
          <w:kern w:val="0"/>
          <w:sz w:val="24"/>
          <w:lang w:val="en-GB"/>
        </w:rPr>
        <w:t>文件公告期限届满之日起</w:t>
      </w:r>
      <w:r>
        <w:rPr>
          <w:rFonts w:ascii="宋体" w:hAnsi="宋体" w:cs="宋体" w:hint="eastAsia"/>
          <w:color w:val="000000" w:themeColor="text1"/>
          <w:kern w:val="0"/>
          <w:sz w:val="24"/>
        </w:rPr>
        <w:t>7个工作日内以书面形式向</w:t>
      </w:r>
      <w:r w:rsidR="008316F4">
        <w:rPr>
          <w:rFonts w:ascii="宋体" w:hAnsi="宋体" w:cs="宋体" w:hint="eastAsia"/>
          <w:color w:val="000000" w:themeColor="text1"/>
          <w:kern w:val="0"/>
          <w:sz w:val="24"/>
        </w:rPr>
        <w:t>采购</w:t>
      </w:r>
      <w:r w:rsidR="00024230">
        <w:rPr>
          <w:rFonts w:ascii="宋体" w:hAnsi="宋体" w:cs="宋体" w:hint="eastAsia"/>
          <w:color w:val="000000" w:themeColor="text1"/>
          <w:kern w:val="0"/>
          <w:sz w:val="24"/>
        </w:rPr>
        <w:t>单位</w:t>
      </w:r>
      <w:r>
        <w:rPr>
          <w:rFonts w:ascii="宋体" w:hAnsi="宋体" w:cs="宋体" w:hint="eastAsia"/>
          <w:color w:val="000000" w:themeColor="text1"/>
          <w:kern w:val="0"/>
          <w:sz w:val="24"/>
        </w:rPr>
        <w:t>提出。</w:t>
      </w:r>
    </w:p>
    <w:p w14:paraId="40B8E3ED" w14:textId="1C5FF55E" w:rsidR="00F30E1B" w:rsidRDefault="00F92085" w:rsidP="00393999">
      <w:pPr>
        <w:tabs>
          <w:tab w:val="left" w:pos="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3、</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提出质疑应当提交以下材料：质疑</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的营业执照复印件、法定代表人身份证明及身份证复印件、授权委托书、代理人的身份证复印件、已参与所质疑项目</w:t>
      </w:r>
      <w:r w:rsidR="00024230">
        <w:rPr>
          <w:rFonts w:ascii="宋体" w:hAnsi="宋体" w:cs="宋体" w:hint="eastAsia"/>
          <w:color w:val="000000" w:themeColor="text1"/>
          <w:kern w:val="0"/>
          <w:sz w:val="24"/>
          <w:lang w:val="en-GB"/>
        </w:rPr>
        <w:t>投标</w:t>
      </w:r>
      <w:r>
        <w:rPr>
          <w:rFonts w:ascii="宋体" w:hAnsi="宋体" w:cs="宋体" w:hint="eastAsia"/>
          <w:color w:val="000000" w:themeColor="text1"/>
          <w:kern w:val="0"/>
          <w:sz w:val="24"/>
          <w:lang w:val="en-GB"/>
        </w:rPr>
        <w:t>活动的证明材料、质疑函和质疑证明材料。（身份证复印件及相关证明材料均加盖公章）</w:t>
      </w:r>
    </w:p>
    <w:p w14:paraId="100CE0A1" w14:textId="5AF92AC0" w:rsidR="00F30E1B" w:rsidRDefault="00F92085" w:rsidP="00393999">
      <w:pPr>
        <w:tabs>
          <w:tab w:val="left" w:pos="0"/>
        </w:tabs>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4、</w:t>
      </w:r>
      <w:r>
        <w:rPr>
          <w:rFonts w:ascii="宋体" w:hAnsi="宋体" w:cs="宋体" w:hint="eastAsia"/>
          <w:color w:val="000000" w:themeColor="text1"/>
          <w:kern w:val="0"/>
          <w:sz w:val="24"/>
          <w:lang w:val="en-GB"/>
        </w:rPr>
        <w:t>质疑函应当包括下列内容：（一）</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的姓名或者名称、地址、邮编、联系人及联系电话；（二）质疑项目的名称、编号；（三）具体、明确的质疑事项和与质疑事项相关的请求；（四）事实依据；（五）必要的法律依据；（六）提出质疑的日期。</w:t>
      </w:r>
    </w:p>
    <w:p w14:paraId="591238AF" w14:textId="75A9DEC6" w:rsidR="00F30E1B" w:rsidRDefault="00F92085" w:rsidP="00393999">
      <w:pPr>
        <w:tabs>
          <w:tab w:val="left" w:pos="0"/>
        </w:tabs>
        <w:adjustRightInd w:val="0"/>
        <w:snapToGrid w:val="0"/>
        <w:spacing w:line="40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5、</w:t>
      </w:r>
      <w:r>
        <w:rPr>
          <w:rFonts w:ascii="宋体" w:hAnsi="宋体" w:cs="宋体" w:hint="eastAsia"/>
          <w:color w:val="000000" w:themeColor="text1"/>
          <w:kern w:val="0"/>
          <w:sz w:val="24"/>
          <w:lang w:val="en-GB"/>
        </w:rPr>
        <w:t>提出质疑的</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应</w:t>
      </w:r>
      <w:r>
        <w:rPr>
          <w:rFonts w:ascii="宋体" w:hAnsi="宋体" w:cs="宋体" w:hint="eastAsia"/>
          <w:color w:val="000000" w:themeColor="text1"/>
          <w:kern w:val="0"/>
          <w:sz w:val="24"/>
        </w:rPr>
        <w:t>第3条规定的</w:t>
      </w:r>
      <w:r>
        <w:rPr>
          <w:rFonts w:ascii="宋体" w:hAnsi="宋体" w:cs="宋体" w:hint="eastAsia"/>
          <w:color w:val="000000" w:themeColor="text1"/>
          <w:kern w:val="0"/>
          <w:sz w:val="24"/>
          <w:lang w:val="en-GB"/>
        </w:rPr>
        <w:t>材料及</w:t>
      </w:r>
      <w:r>
        <w:rPr>
          <w:rFonts w:ascii="宋体" w:hAnsi="宋体" w:cs="宋体" w:hint="eastAsia"/>
          <w:color w:val="000000" w:themeColor="text1"/>
          <w:kern w:val="0"/>
          <w:sz w:val="24"/>
        </w:rPr>
        <w:t>第4条规定的</w:t>
      </w:r>
      <w:r>
        <w:rPr>
          <w:rFonts w:ascii="宋体" w:hAnsi="宋体" w:cs="宋体" w:hint="eastAsia"/>
          <w:color w:val="000000" w:themeColor="text1"/>
          <w:kern w:val="0"/>
          <w:sz w:val="24"/>
          <w:lang w:val="en-GB"/>
        </w:rPr>
        <w:t>质疑函一次性向代理机构或</w:t>
      </w:r>
      <w:r w:rsidR="008316F4">
        <w:rPr>
          <w:rFonts w:ascii="宋体" w:hAnsi="宋体" w:cs="宋体" w:hint="eastAsia"/>
          <w:color w:val="000000" w:themeColor="text1"/>
          <w:kern w:val="0"/>
          <w:sz w:val="24"/>
          <w:lang w:val="en-GB"/>
        </w:rPr>
        <w:t>采购</w:t>
      </w:r>
      <w:r w:rsidR="00024230">
        <w:rPr>
          <w:rFonts w:ascii="宋体" w:hAnsi="宋体" w:cs="宋体" w:hint="eastAsia"/>
          <w:color w:val="000000" w:themeColor="text1"/>
          <w:kern w:val="0"/>
          <w:sz w:val="24"/>
          <w:lang w:val="en-GB"/>
        </w:rPr>
        <w:t>单位</w:t>
      </w:r>
      <w:r>
        <w:rPr>
          <w:rFonts w:ascii="宋体" w:hAnsi="宋体" w:cs="宋体" w:hint="eastAsia"/>
          <w:color w:val="000000" w:themeColor="text1"/>
          <w:kern w:val="0"/>
          <w:sz w:val="24"/>
          <w:lang w:val="en-GB"/>
        </w:rPr>
        <w:t>提交，提交的材料及质疑函不符合以上规定或有遗漏的，质疑</w:t>
      </w:r>
      <w:r w:rsidR="00F00573">
        <w:rPr>
          <w:rFonts w:ascii="宋体" w:hAnsi="宋体" w:cs="宋体" w:hint="eastAsia"/>
          <w:bCs/>
          <w:color w:val="000000" w:themeColor="text1"/>
          <w:sz w:val="24"/>
          <w:lang w:val="en-GB"/>
        </w:rPr>
        <w:t>投标方</w:t>
      </w:r>
      <w:r>
        <w:rPr>
          <w:rFonts w:ascii="宋体" w:hAnsi="宋体" w:cs="宋体" w:hint="eastAsia"/>
          <w:color w:val="000000" w:themeColor="text1"/>
          <w:kern w:val="0"/>
          <w:sz w:val="24"/>
          <w:lang w:val="en-GB"/>
        </w:rPr>
        <w:t>须在法定质疑期限内一次性补齐或修正。超过法定质疑期限提交的质疑函或补充材料，</w:t>
      </w:r>
      <w:r w:rsidR="008316F4">
        <w:rPr>
          <w:rFonts w:ascii="宋体" w:hAnsi="宋体" w:cs="宋体" w:hint="eastAsia"/>
          <w:color w:val="000000" w:themeColor="text1"/>
          <w:kern w:val="0"/>
          <w:sz w:val="24"/>
          <w:lang w:val="en-GB"/>
        </w:rPr>
        <w:t>采购</w:t>
      </w:r>
      <w:r w:rsidR="004125C4">
        <w:rPr>
          <w:rFonts w:ascii="宋体" w:hAnsi="宋体" w:cs="宋体" w:hint="eastAsia"/>
          <w:color w:val="000000" w:themeColor="text1"/>
          <w:kern w:val="0"/>
          <w:sz w:val="24"/>
          <w:lang w:val="en-GB"/>
        </w:rPr>
        <w:t>单位</w:t>
      </w:r>
      <w:r>
        <w:rPr>
          <w:rFonts w:ascii="宋体" w:hAnsi="宋体" w:cs="宋体" w:hint="eastAsia"/>
          <w:color w:val="000000" w:themeColor="text1"/>
          <w:kern w:val="0"/>
          <w:sz w:val="24"/>
          <w:lang w:val="en-GB"/>
        </w:rPr>
        <w:t>有权拒收。</w:t>
      </w:r>
    </w:p>
    <w:p w14:paraId="4DFD0B12" w14:textId="39043AB1" w:rsidR="007867A6" w:rsidRDefault="00F92085" w:rsidP="00393999">
      <w:pPr>
        <w:tabs>
          <w:tab w:val="left" w:pos="0"/>
        </w:tabs>
        <w:adjustRightInd w:val="0"/>
        <w:snapToGrid w:val="0"/>
        <w:spacing w:line="400" w:lineRule="exact"/>
        <w:ind w:firstLine="480"/>
        <w:rPr>
          <w:rFonts w:ascii="宋体" w:hAnsi="宋体" w:cs="宋体"/>
          <w:color w:val="000000" w:themeColor="text1"/>
          <w:sz w:val="24"/>
        </w:rPr>
      </w:pPr>
      <w:r>
        <w:rPr>
          <w:rFonts w:ascii="宋体" w:hAnsi="宋体" w:cs="宋体" w:hint="eastAsia"/>
          <w:color w:val="000000" w:themeColor="text1"/>
          <w:sz w:val="24"/>
        </w:rPr>
        <w:t>6、</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任何匿名、非书面形式、超过质疑期的质疑均不予受理。</w:t>
      </w:r>
    </w:p>
    <w:p w14:paraId="7119C3EB" w14:textId="7A61B9A2" w:rsidR="00F30E1B" w:rsidRPr="007867A6" w:rsidRDefault="00F92085" w:rsidP="00393999">
      <w:pPr>
        <w:tabs>
          <w:tab w:val="left" w:pos="0"/>
        </w:tabs>
        <w:adjustRightInd w:val="0"/>
        <w:snapToGrid w:val="0"/>
        <w:spacing w:line="400" w:lineRule="exact"/>
        <w:ind w:firstLine="480"/>
        <w:rPr>
          <w:rFonts w:ascii="宋体" w:hAnsi="宋体" w:cs="宋体"/>
          <w:color w:val="000000" w:themeColor="text1"/>
          <w:sz w:val="24"/>
        </w:rPr>
      </w:pPr>
      <w:r>
        <w:rPr>
          <w:rFonts w:ascii="宋体" w:hAnsi="宋体" w:cs="宋体" w:hint="eastAsia"/>
          <w:color w:val="000000" w:themeColor="text1"/>
          <w:sz w:val="24"/>
        </w:rPr>
        <w:t>7、本项目</w:t>
      </w:r>
      <w:r w:rsidR="008316F4">
        <w:rPr>
          <w:rFonts w:ascii="宋体" w:hAnsi="宋体" w:cs="宋体" w:hint="eastAsia"/>
          <w:color w:val="000000" w:themeColor="text1"/>
          <w:sz w:val="24"/>
        </w:rPr>
        <w:t>采购</w:t>
      </w:r>
      <w:r>
        <w:rPr>
          <w:rFonts w:ascii="宋体" w:hAnsi="宋体" w:cs="宋体" w:hint="eastAsia"/>
          <w:color w:val="000000" w:themeColor="text1"/>
          <w:sz w:val="24"/>
        </w:rPr>
        <w:t>预算金额未达到</w:t>
      </w:r>
      <w:r w:rsidR="008316F4">
        <w:rPr>
          <w:rFonts w:ascii="宋体" w:hAnsi="宋体" w:cs="宋体" w:hint="eastAsia"/>
          <w:color w:val="000000" w:themeColor="text1"/>
          <w:sz w:val="24"/>
        </w:rPr>
        <w:t>采购</w:t>
      </w:r>
      <w:r>
        <w:rPr>
          <w:rFonts w:ascii="宋体" w:hAnsi="宋体" w:cs="宋体" w:hint="eastAsia"/>
          <w:color w:val="000000" w:themeColor="text1"/>
          <w:sz w:val="24"/>
        </w:rPr>
        <w:t>限额标准，</w:t>
      </w:r>
      <w:r w:rsidR="00F00573">
        <w:rPr>
          <w:rFonts w:ascii="宋体" w:hAnsi="宋体" w:cs="宋体" w:hint="eastAsia"/>
          <w:bCs/>
          <w:color w:val="000000" w:themeColor="text1"/>
          <w:sz w:val="24"/>
          <w:lang w:val="en-GB"/>
        </w:rPr>
        <w:t>投标方</w:t>
      </w:r>
      <w:r>
        <w:rPr>
          <w:rFonts w:ascii="宋体" w:hAnsi="宋体" w:cs="宋体" w:hint="eastAsia"/>
          <w:color w:val="000000" w:themeColor="text1"/>
          <w:sz w:val="24"/>
        </w:rPr>
        <w:t>应根据</w:t>
      </w:r>
      <w:r>
        <w:rPr>
          <w:rFonts w:ascii="宋体" w:hAnsi="宋体" w:cs="宋体" w:hint="eastAsia"/>
          <w:bCs/>
          <w:color w:val="000000" w:themeColor="text1"/>
          <w:kern w:val="0"/>
          <w:sz w:val="24"/>
          <w:lang w:val="en-GB"/>
        </w:rPr>
        <w:t>《中华人民共和国政府采购法》</w:t>
      </w:r>
      <w:r>
        <w:rPr>
          <w:rFonts w:ascii="宋体" w:hAnsi="宋体" w:cs="宋体" w:hint="eastAsia"/>
          <w:bCs/>
          <w:color w:val="000000" w:themeColor="text1"/>
          <w:kern w:val="0"/>
          <w:sz w:val="24"/>
        </w:rPr>
        <w:t>及相关法律法规</w:t>
      </w:r>
      <w:r>
        <w:rPr>
          <w:rFonts w:ascii="宋体" w:hAnsi="宋体" w:cs="宋体" w:hint="eastAsia"/>
          <w:color w:val="000000" w:themeColor="text1"/>
          <w:sz w:val="24"/>
        </w:rPr>
        <w:t>向</w:t>
      </w:r>
      <w:r w:rsidR="008316F4">
        <w:rPr>
          <w:rFonts w:ascii="宋体" w:hAnsi="宋体" w:cs="宋体" w:hint="eastAsia"/>
          <w:color w:val="000000" w:themeColor="text1"/>
          <w:sz w:val="24"/>
        </w:rPr>
        <w:t>采购</w:t>
      </w:r>
      <w:r w:rsidR="004125C4">
        <w:rPr>
          <w:rFonts w:ascii="宋体" w:hAnsi="宋体" w:cs="宋体" w:hint="eastAsia"/>
          <w:color w:val="000000" w:themeColor="text1"/>
          <w:sz w:val="24"/>
        </w:rPr>
        <w:t>单位</w:t>
      </w:r>
      <w:r>
        <w:rPr>
          <w:rFonts w:ascii="宋体" w:hAnsi="宋体" w:cs="宋体" w:hint="eastAsia"/>
          <w:color w:val="000000" w:themeColor="text1"/>
          <w:sz w:val="24"/>
        </w:rPr>
        <w:t>提出投诉。</w:t>
      </w:r>
    </w:p>
    <w:p w14:paraId="047DF434" w14:textId="77777777" w:rsidR="00F30E1B" w:rsidRDefault="00F92085" w:rsidP="00393999">
      <w:pPr>
        <w:pStyle w:val="afb"/>
        <w:spacing w:line="400" w:lineRule="exact"/>
        <w:ind w:firstLine="482"/>
        <w:rPr>
          <w:rFonts w:ascii="宋体" w:hAnsi="宋体" w:cs="宋体"/>
          <w:b/>
          <w:color w:val="000000" w:themeColor="text1"/>
          <w:sz w:val="24"/>
          <w:lang w:val="en-GB"/>
        </w:rPr>
      </w:pPr>
      <w:r>
        <w:rPr>
          <w:rFonts w:ascii="宋体" w:hAnsi="宋体" w:cs="宋体" w:hint="eastAsia"/>
          <w:b/>
          <w:color w:val="000000" w:themeColor="text1"/>
          <w:sz w:val="24"/>
        </w:rPr>
        <w:t>十、签订</w:t>
      </w:r>
      <w:r>
        <w:rPr>
          <w:rFonts w:ascii="宋体" w:hAnsi="宋体" w:cs="宋体" w:hint="eastAsia"/>
          <w:b/>
          <w:color w:val="000000" w:themeColor="text1"/>
          <w:sz w:val="24"/>
          <w:lang w:val="en-GB"/>
        </w:rPr>
        <w:t>合同</w:t>
      </w:r>
    </w:p>
    <w:p w14:paraId="6F0E1CAB" w14:textId="09F72A49" w:rsidR="00F30E1B" w:rsidRDefault="008316F4" w:rsidP="00393999">
      <w:pPr>
        <w:adjustRightInd w:val="0"/>
        <w:snapToGrid w:val="0"/>
        <w:spacing w:line="40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采购</w:t>
      </w:r>
      <w:r w:rsidR="004125C4">
        <w:rPr>
          <w:rFonts w:ascii="宋体" w:hAnsi="宋体" w:cs="宋体" w:hint="eastAsia"/>
          <w:color w:val="000000" w:themeColor="text1"/>
          <w:kern w:val="0"/>
          <w:sz w:val="24"/>
          <w:lang w:val="en-GB"/>
        </w:rPr>
        <w:t>单位</w:t>
      </w:r>
      <w:r w:rsidR="00F92085">
        <w:rPr>
          <w:rFonts w:ascii="宋体" w:hAnsi="宋体" w:cs="宋体" w:hint="eastAsia"/>
          <w:color w:val="000000" w:themeColor="text1"/>
          <w:kern w:val="0"/>
          <w:sz w:val="24"/>
          <w:lang w:val="en-GB"/>
        </w:rPr>
        <w:t>应在成交</w:t>
      </w:r>
      <w:r w:rsidR="00F92085">
        <w:rPr>
          <w:rFonts w:ascii="宋体" w:hAnsi="宋体" w:cs="宋体" w:hint="eastAsia"/>
          <w:color w:val="000000" w:themeColor="text1"/>
          <w:kern w:val="0"/>
          <w:sz w:val="24"/>
        </w:rPr>
        <w:t>公告期满</w:t>
      </w:r>
      <w:r w:rsidR="00F92085">
        <w:rPr>
          <w:rFonts w:ascii="宋体" w:hAnsi="宋体" w:cs="宋体" w:hint="eastAsia"/>
          <w:b/>
          <w:bCs/>
          <w:color w:val="000000" w:themeColor="text1"/>
          <w:kern w:val="0"/>
          <w:sz w:val="24"/>
          <w:u w:val="single"/>
          <w:lang w:val="en-GB"/>
        </w:rPr>
        <w:t>30天内</w:t>
      </w:r>
      <w:r w:rsidR="00F92085">
        <w:rPr>
          <w:rFonts w:ascii="宋体" w:hAnsi="宋体" w:cs="宋体" w:hint="eastAsia"/>
          <w:color w:val="000000" w:themeColor="text1"/>
          <w:kern w:val="0"/>
          <w:sz w:val="24"/>
          <w:lang w:val="en-GB"/>
        </w:rPr>
        <w:t>与成交</w:t>
      </w:r>
      <w:r w:rsidR="00F00573">
        <w:rPr>
          <w:rFonts w:ascii="宋体" w:hAnsi="宋体" w:cs="宋体" w:hint="eastAsia"/>
          <w:bCs/>
          <w:color w:val="000000" w:themeColor="text1"/>
          <w:sz w:val="24"/>
          <w:lang w:val="en-GB"/>
        </w:rPr>
        <w:t>投标方</w:t>
      </w:r>
      <w:r w:rsidR="00F92085">
        <w:rPr>
          <w:rFonts w:ascii="宋体" w:hAnsi="宋体" w:cs="宋体" w:hint="eastAsia"/>
          <w:color w:val="000000" w:themeColor="text1"/>
          <w:kern w:val="0"/>
          <w:sz w:val="24"/>
          <w:lang w:val="en-GB"/>
        </w:rPr>
        <w:t>签订书面合同，不得超出</w:t>
      </w:r>
      <w:r>
        <w:rPr>
          <w:rFonts w:ascii="宋体" w:hAnsi="宋体" w:cs="宋体" w:hint="eastAsia"/>
          <w:color w:val="000000" w:themeColor="text1"/>
          <w:kern w:val="0"/>
          <w:sz w:val="24"/>
        </w:rPr>
        <w:t>采购</w:t>
      </w:r>
      <w:r w:rsidR="00F92085">
        <w:rPr>
          <w:rFonts w:ascii="宋体" w:hAnsi="宋体" w:cs="宋体" w:hint="eastAsia"/>
          <w:color w:val="000000" w:themeColor="text1"/>
          <w:kern w:val="0"/>
          <w:sz w:val="24"/>
          <w:lang w:val="en-GB"/>
        </w:rPr>
        <w:t>文件和成交</w:t>
      </w:r>
      <w:r w:rsidR="00F00573">
        <w:rPr>
          <w:rFonts w:ascii="宋体" w:hAnsi="宋体" w:cs="宋体" w:hint="eastAsia"/>
          <w:bCs/>
          <w:color w:val="000000" w:themeColor="text1"/>
          <w:sz w:val="24"/>
          <w:lang w:val="en-GB"/>
        </w:rPr>
        <w:t>投标方</w:t>
      </w:r>
      <w:r w:rsidR="00F92085">
        <w:rPr>
          <w:rFonts w:ascii="宋体" w:hAnsi="宋体" w:cs="宋体" w:hint="eastAsia"/>
          <w:color w:val="000000" w:themeColor="text1"/>
          <w:kern w:val="0"/>
          <w:sz w:val="24"/>
        </w:rPr>
        <w:t>报名</w:t>
      </w:r>
      <w:r w:rsidR="00F92085">
        <w:rPr>
          <w:rFonts w:ascii="宋体" w:hAnsi="宋体" w:cs="宋体" w:hint="eastAsia"/>
          <w:color w:val="000000" w:themeColor="text1"/>
          <w:kern w:val="0"/>
          <w:sz w:val="24"/>
          <w:lang w:val="en-GB"/>
        </w:rPr>
        <w:t>文件的范围，也不得另行订立背离合同实质性内容的其他协议。</w:t>
      </w:r>
    </w:p>
    <w:p w14:paraId="0B6ECBA7" w14:textId="6DCB3FDF" w:rsidR="00F30E1B" w:rsidRDefault="00F30E1B">
      <w:pPr>
        <w:spacing w:line="440" w:lineRule="exact"/>
        <w:rPr>
          <w:rFonts w:ascii="宋体" w:hAnsi="宋体" w:cs="宋体"/>
          <w:b/>
          <w:color w:val="000000" w:themeColor="text1"/>
          <w:sz w:val="44"/>
          <w:szCs w:val="44"/>
        </w:rPr>
      </w:pPr>
      <w:bookmarkStart w:id="19" w:name="_Toc433127012"/>
    </w:p>
    <w:p w14:paraId="35F29CEE" w14:textId="77777777" w:rsidR="0022093A" w:rsidRDefault="0022093A" w:rsidP="00F92085">
      <w:pPr>
        <w:spacing w:beforeLines="50" w:before="156" w:afterLines="50" w:after="156" w:line="360" w:lineRule="auto"/>
        <w:jc w:val="center"/>
        <w:outlineLvl w:val="0"/>
        <w:rPr>
          <w:rFonts w:ascii="宋体" w:hAnsi="宋体" w:cs="宋体"/>
          <w:b/>
          <w:color w:val="000000" w:themeColor="text1"/>
          <w:sz w:val="44"/>
          <w:szCs w:val="44"/>
        </w:rPr>
      </w:pPr>
      <w:bookmarkStart w:id="20" w:name="_Toc6398"/>
    </w:p>
    <w:p w14:paraId="0C0FCA9D" w14:textId="77777777" w:rsidR="0022093A" w:rsidRDefault="0022093A" w:rsidP="00F92085">
      <w:pPr>
        <w:spacing w:beforeLines="50" w:before="156" w:afterLines="50" w:after="156" w:line="360" w:lineRule="auto"/>
        <w:jc w:val="center"/>
        <w:outlineLvl w:val="0"/>
        <w:rPr>
          <w:rFonts w:ascii="宋体" w:hAnsi="宋体" w:cs="宋体"/>
          <w:b/>
          <w:color w:val="000000" w:themeColor="text1"/>
          <w:sz w:val="44"/>
          <w:szCs w:val="44"/>
        </w:rPr>
      </w:pPr>
    </w:p>
    <w:p w14:paraId="720E2632" w14:textId="4A2E93A1" w:rsidR="00F30E1B" w:rsidRDefault="00F92085" w:rsidP="00F92085">
      <w:pPr>
        <w:spacing w:beforeLines="50" w:before="156" w:afterLines="50" w:after="156" w:line="360" w:lineRule="auto"/>
        <w:jc w:val="center"/>
        <w:outlineLvl w:val="0"/>
        <w:rPr>
          <w:rFonts w:ascii="宋体" w:hAnsi="宋体" w:cs="宋体"/>
          <w:b/>
          <w:color w:val="000000" w:themeColor="text1"/>
          <w:sz w:val="44"/>
          <w:szCs w:val="44"/>
        </w:rPr>
      </w:pPr>
      <w:bookmarkStart w:id="21" w:name="_Toc2793"/>
      <w:bookmarkEnd w:id="19"/>
      <w:bookmarkEnd w:id="20"/>
      <w:r>
        <w:rPr>
          <w:rFonts w:ascii="宋体" w:hAnsi="宋体" w:cs="宋体" w:hint="eastAsia"/>
          <w:b/>
          <w:color w:val="000000" w:themeColor="text1"/>
          <w:sz w:val="44"/>
          <w:szCs w:val="44"/>
        </w:rPr>
        <w:lastRenderedPageBreak/>
        <w:t>第</w:t>
      </w:r>
      <w:r w:rsidR="001A55A0">
        <w:rPr>
          <w:rFonts w:ascii="宋体" w:hAnsi="宋体" w:cs="宋体" w:hint="eastAsia"/>
          <w:b/>
          <w:color w:val="000000" w:themeColor="text1"/>
          <w:sz w:val="44"/>
          <w:szCs w:val="44"/>
        </w:rPr>
        <w:t>三</w:t>
      </w:r>
      <w:r>
        <w:rPr>
          <w:rFonts w:ascii="宋体" w:hAnsi="宋体" w:cs="宋体" w:hint="eastAsia"/>
          <w:b/>
          <w:color w:val="000000" w:themeColor="text1"/>
          <w:sz w:val="44"/>
          <w:szCs w:val="44"/>
        </w:rPr>
        <w:t>部分  报名文件内容及格式</w:t>
      </w:r>
      <w:bookmarkEnd w:id="21"/>
    </w:p>
    <w:p w14:paraId="409F8388" w14:textId="4EB8A947" w:rsidR="00B466AC" w:rsidRPr="00B647AC" w:rsidRDefault="00F92085" w:rsidP="00B647AC">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w:t>
      </w:r>
      <w:r w:rsidR="00F00573">
        <w:rPr>
          <w:rFonts w:ascii="宋体" w:hAnsi="宋体" w:cs="宋体" w:hint="eastAsia"/>
          <w:color w:val="000000" w:themeColor="text1"/>
          <w:sz w:val="24"/>
        </w:rPr>
        <w:t>投标方</w:t>
      </w:r>
      <w:r>
        <w:rPr>
          <w:rFonts w:ascii="宋体" w:hAnsi="宋体" w:cs="宋体" w:hint="eastAsia"/>
          <w:color w:val="000000" w:themeColor="text1"/>
          <w:sz w:val="24"/>
        </w:rPr>
        <w:t>按照以下文件要求的格式、内容制作报名文件，编制目录及页码，</w:t>
      </w:r>
      <w:r w:rsidR="006A5A59">
        <w:rPr>
          <w:rFonts w:ascii="宋体" w:hAnsi="宋体" w:cs="宋体" w:hint="eastAsia"/>
          <w:color w:val="000000" w:themeColor="text1"/>
          <w:sz w:val="24"/>
        </w:rPr>
        <w:t>并按序装帧，</w:t>
      </w:r>
      <w:r>
        <w:rPr>
          <w:rFonts w:ascii="宋体" w:hAnsi="宋体" w:cs="宋体" w:hint="eastAsia"/>
          <w:color w:val="000000" w:themeColor="text1"/>
          <w:sz w:val="24"/>
        </w:rPr>
        <w:t>否则将影响对响应文件的评价：</w:t>
      </w:r>
    </w:p>
    <w:p w14:paraId="53485C77" w14:textId="7EFD71AB" w:rsidR="00F30E1B" w:rsidRPr="00E371D4" w:rsidRDefault="00F92085" w:rsidP="00BB1EE9">
      <w:pPr>
        <w:spacing w:line="420" w:lineRule="exact"/>
        <w:ind w:firstLineChars="200" w:firstLine="480"/>
        <w:rPr>
          <w:rFonts w:ascii="宋体" w:hAnsi="宋体" w:cs="宋体"/>
          <w:bCs/>
          <w:color w:val="000000" w:themeColor="text1"/>
          <w:sz w:val="24"/>
          <w:lang w:val="en-GB"/>
        </w:rPr>
      </w:pPr>
      <w:r w:rsidRPr="00E371D4">
        <w:rPr>
          <w:rFonts w:ascii="宋体" w:hAnsi="宋体" w:cs="宋体" w:hint="eastAsia"/>
          <w:color w:val="000000" w:themeColor="text1"/>
          <w:sz w:val="24"/>
        </w:rPr>
        <w:t>1、</w:t>
      </w:r>
      <w:r w:rsidR="00393999" w:rsidRPr="00E371D4">
        <w:rPr>
          <w:rFonts w:ascii="宋体" w:hAnsi="宋体" w:cs="宋体" w:hint="eastAsia"/>
          <w:color w:val="000000" w:themeColor="text1"/>
          <w:sz w:val="24"/>
        </w:rPr>
        <w:t>营业执照副本复印件、</w:t>
      </w:r>
      <w:bookmarkStart w:id="22" w:name="_Hlk145609958"/>
      <w:r w:rsidRPr="00E371D4">
        <w:rPr>
          <w:rFonts w:ascii="宋体" w:hAnsi="宋体" w:cs="宋体" w:hint="eastAsia"/>
          <w:color w:val="000000" w:themeColor="text1"/>
          <w:sz w:val="24"/>
        </w:rPr>
        <w:t>法定代表人</w:t>
      </w:r>
      <w:r w:rsidR="00037787" w:rsidRPr="00E371D4">
        <w:rPr>
          <w:rFonts w:asciiTheme="minorEastAsia" w:eastAsiaTheme="minorEastAsia" w:hAnsiTheme="minorEastAsia" w:hint="eastAsia"/>
          <w:bCs/>
          <w:sz w:val="24"/>
        </w:rPr>
        <w:t>身份证复印件</w:t>
      </w:r>
      <w:bookmarkEnd w:id="22"/>
      <w:r w:rsidR="00037787" w:rsidRPr="00E371D4">
        <w:rPr>
          <w:rFonts w:asciiTheme="minorEastAsia" w:eastAsiaTheme="minorEastAsia" w:hAnsiTheme="minorEastAsia" w:hint="eastAsia"/>
          <w:bCs/>
          <w:sz w:val="24"/>
        </w:rPr>
        <w:t>或</w:t>
      </w:r>
      <w:r w:rsidR="00037787" w:rsidRPr="00E371D4">
        <w:rPr>
          <w:rFonts w:ascii="宋体" w:hAnsi="宋体" w:cs="宋体" w:hint="eastAsia"/>
          <w:bCs/>
          <w:color w:val="000000" w:themeColor="text1"/>
          <w:sz w:val="24"/>
          <w:lang w:val="en-GB"/>
        </w:rPr>
        <w:t>法定代表人授权委托书</w:t>
      </w:r>
      <w:bookmarkStart w:id="23" w:name="_Hlk145607127"/>
      <w:r w:rsidR="00037787" w:rsidRPr="00E371D4">
        <w:rPr>
          <w:rFonts w:ascii="宋体" w:hAnsi="宋体" w:cs="宋体" w:hint="eastAsia"/>
          <w:bCs/>
          <w:color w:val="000000" w:themeColor="text1"/>
          <w:sz w:val="24"/>
        </w:rPr>
        <w:t>中的</w:t>
      </w:r>
      <w:r w:rsidR="00F00573" w:rsidRPr="00E371D4">
        <w:rPr>
          <w:rFonts w:ascii="宋体" w:hAnsi="宋体" w:cs="宋体" w:hint="eastAsia"/>
          <w:bCs/>
          <w:color w:val="000000" w:themeColor="text1"/>
          <w:sz w:val="24"/>
        </w:rPr>
        <w:t>投标方名称、</w:t>
      </w:r>
      <w:r w:rsidR="00037787" w:rsidRPr="00E371D4">
        <w:rPr>
          <w:rFonts w:ascii="宋体" w:hAnsi="宋体" w:cs="宋体" w:hint="eastAsia"/>
          <w:color w:val="000000" w:themeColor="text1"/>
          <w:sz w:val="24"/>
        </w:rPr>
        <w:t>法定代表人</w:t>
      </w:r>
      <w:r w:rsidR="00037787" w:rsidRPr="00E371D4">
        <w:rPr>
          <w:rFonts w:asciiTheme="minorEastAsia" w:eastAsiaTheme="minorEastAsia" w:hAnsiTheme="minorEastAsia" w:hint="eastAsia"/>
          <w:bCs/>
          <w:sz w:val="24"/>
        </w:rPr>
        <w:t>身份证复印件（扫描件）、</w:t>
      </w:r>
      <w:r w:rsidR="00037787" w:rsidRPr="00E371D4">
        <w:rPr>
          <w:rFonts w:ascii="宋体" w:hAnsi="宋体" w:cs="宋体" w:hint="eastAsia"/>
          <w:bCs/>
          <w:color w:val="000000" w:themeColor="text1"/>
          <w:sz w:val="24"/>
        </w:rPr>
        <w:t>被授权人的</w:t>
      </w:r>
      <w:bookmarkStart w:id="24" w:name="_Hlk145609935"/>
      <w:r w:rsidR="00037787" w:rsidRPr="00E371D4">
        <w:rPr>
          <w:rFonts w:asciiTheme="minorEastAsia" w:eastAsiaTheme="minorEastAsia" w:hAnsiTheme="minorEastAsia" w:hint="eastAsia"/>
          <w:bCs/>
          <w:sz w:val="24"/>
        </w:rPr>
        <w:t>身份证复印件</w:t>
      </w:r>
      <w:bookmarkStart w:id="25" w:name="_Hlk145609964"/>
      <w:bookmarkEnd w:id="24"/>
      <w:r w:rsidR="00037787" w:rsidRPr="00E371D4">
        <w:rPr>
          <w:rFonts w:asciiTheme="minorEastAsia" w:eastAsiaTheme="minorEastAsia" w:hAnsiTheme="minorEastAsia" w:hint="eastAsia"/>
          <w:bCs/>
          <w:sz w:val="24"/>
        </w:rPr>
        <w:t>（扫描件）</w:t>
      </w:r>
      <w:bookmarkEnd w:id="25"/>
      <w:r w:rsidR="007A7466" w:rsidRPr="00E371D4">
        <w:rPr>
          <w:rFonts w:ascii="宋体" w:hAnsi="宋体" w:cs="宋体" w:hint="eastAsia"/>
          <w:bCs/>
          <w:color w:val="000000" w:themeColor="text1"/>
          <w:sz w:val="24"/>
        </w:rPr>
        <w:t>均</w:t>
      </w:r>
      <w:r w:rsidR="00B466AC" w:rsidRPr="00E371D4">
        <w:rPr>
          <w:rFonts w:ascii="宋体" w:hAnsi="宋体" w:cs="宋体" w:hint="eastAsia"/>
          <w:bCs/>
          <w:color w:val="000000" w:themeColor="text1"/>
          <w:sz w:val="24"/>
        </w:rPr>
        <w:t>加盖公章</w:t>
      </w:r>
      <w:r w:rsidR="00B647AC" w:rsidRPr="00E371D4">
        <w:rPr>
          <w:rFonts w:ascii="宋体" w:hAnsi="宋体" w:cs="宋体" w:hint="eastAsia"/>
          <w:bCs/>
          <w:color w:val="000000" w:themeColor="text1"/>
          <w:sz w:val="24"/>
        </w:rPr>
        <w:t>。</w:t>
      </w:r>
    </w:p>
    <w:p w14:paraId="4C9D0333" w14:textId="5B19AAFF" w:rsidR="00510AA5" w:rsidRPr="00E371D4" w:rsidRDefault="00510AA5" w:rsidP="00BB1EE9">
      <w:pPr>
        <w:pStyle w:val="a0"/>
        <w:spacing w:line="420" w:lineRule="exact"/>
        <w:rPr>
          <w:rFonts w:asciiTheme="minorEastAsia" w:eastAsiaTheme="minorEastAsia" w:hAnsiTheme="minorEastAsia"/>
          <w:sz w:val="24"/>
        </w:rPr>
      </w:pPr>
      <w:r w:rsidRPr="00E371D4">
        <w:rPr>
          <w:sz w:val="24"/>
        </w:rPr>
        <w:t xml:space="preserve">    </w:t>
      </w:r>
      <w:r w:rsidRPr="00E371D4">
        <w:rPr>
          <w:rFonts w:asciiTheme="minorEastAsia" w:eastAsiaTheme="minorEastAsia" w:hAnsiTheme="minorEastAsia"/>
          <w:sz w:val="24"/>
        </w:rPr>
        <w:t>2</w:t>
      </w:r>
      <w:r w:rsidRPr="00E371D4">
        <w:rPr>
          <w:rFonts w:asciiTheme="minorEastAsia" w:eastAsiaTheme="minorEastAsia" w:hAnsiTheme="minorEastAsia" w:hint="eastAsia"/>
          <w:sz w:val="24"/>
        </w:rPr>
        <w:t>、</w:t>
      </w:r>
      <w:r w:rsidR="00F00573" w:rsidRPr="00E371D4">
        <w:rPr>
          <w:rFonts w:asciiTheme="minorEastAsia" w:eastAsiaTheme="minorEastAsia" w:hAnsiTheme="minorEastAsia" w:hint="eastAsia"/>
          <w:sz w:val="24"/>
        </w:rPr>
        <w:t>投标方</w:t>
      </w:r>
      <w:r w:rsidRPr="00E371D4">
        <w:rPr>
          <w:rFonts w:asciiTheme="minorEastAsia" w:eastAsiaTheme="minorEastAsia" w:hAnsiTheme="minorEastAsia" w:hint="eastAsia"/>
          <w:sz w:val="24"/>
        </w:rPr>
        <w:t>基本信息表</w:t>
      </w:r>
      <w:r w:rsidR="00F0368F" w:rsidRPr="00E371D4">
        <w:rPr>
          <w:rFonts w:asciiTheme="minorEastAsia" w:eastAsiaTheme="minorEastAsia" w:hAnsiTheme="minorEastAsia" w:hint="eastAsia"/>
          <w:sz w:val="24"/>
        </w:rPr>
        <w:t>加盖公章。</w:t>
      </w:r>
    </w:p>
    <w:bookmarkEnd w:id="23"/>
    <w:p w14:paraId="75BAAD27" w14:textId="728D1B5E" w:rsidR="00393999"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宋体" w:hAnsi="宋体" w:cs="宋体"/>
          <w:color w:val="000000" w:themeColor="text1"/>
          <w:sz w:val="24"/>
        </w:rPr>
        <w:t>3</w:t>
      </w:r>
      <w:r w:rsidR="00F92085" w:rsidRPr="00E371D4">
        <w:rPr>
          <w:rFonts w:ascii="宋体" w:hAnsi="宋体" w:cs="宋体" w:hint="eastAsia"/>
          <w:color w:val="000000" w:themeColor="text1"/>
          <w:sz w:val="24"/>
        </w:rPr>
        <w:t>、</w:t>
      </w:r>
      <w:r w:rsidR="00393999" w:rsidRPr="00E371D4">
        <w:rPr>
          <w:rFonts w:ascii="宋体" w:hAnsi="宋体" w:cs="仿宋" w:hint="eastAsia"/>
          <w:bCs/>
          <w:color w:val="000000" w:themeColor="text1"/>
          <w:sz w:val="24"/>
        </w:rPr>
        <w:t>无违法、违规、违约记录书面声明</w:t>
      </w:r>
      <w:r w:rsidR="00B466AC" w:rsidRPr="00E371D4">
        <w:rPr>
          <w:rFonts w:ascii="宋体" w:hAnsi="宋体" w:cs="宋体" w:hint="eastAsia"/>
          <w:color w:val="000000" w:themeColor="text1"/>
          <w:sz w:val="24"/>
        </w:rPr>
        <w:t>加盖公章</w:t>
      </w:r>
      <w:r w:rsidR="00B647AC" w:rsidRPr="00E371D4">
        <w:rPr>
          <w:rFonts w:ascii="宋体" w:hAnsi="宋体" w:cs="宋体" w:hint="eastAsia"/>
          <w:color w:val="000000" w:themeColor="text1"/>
          <w:sz w:val="24"/>
        </w:rPr>
        <w:t>。</w:t>
      </w:r>
    </w:p>
    <w:p w14:paraId="552DF4BA" w14:textId="3BD7807A" w:rsidR="00393999"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宋体" w:hAnsi="宋体" w:cs="仿宋"/>
          <w:bCs/>
          <w:color w:val="000000" w:themeColor="text1"/>
          <w:sz w:val="24"/>
        </w:rPr>
        <w:t>4</w:t>
      </w:r>
      <w:r w:rsidR="00393999" w:rsidRPr="00E371D4">
        <w:rPr>
          <w:rFonts w:ascii="宋体" w:hAnsi="宋体" w:cs="仿宋" w:hint="eastAsia"/>
          <w:bCs/>
          <w:color w:val="000000" w:themeColor="text1"/>
          <w:sz w:val="24"/>
        </w:rPr>
        <w:t>、未被“信用中国”网（www.creditchina.gov.cn）列入失信执行人、重大税收违法案件当事人名单、政府采购严重违法失信行为记录名单（提供网页截图并加盖单位公章）</w:t>
      </w:r>
      <w:r w:rsidR="00B647AC" w:rsidRPr="00E371D4">
        <w:rPr>
          <w:rFonts w:ascii="宋体" w:hAnsi="宋体" w:cs="仿宋" w:hint="eastAsia"/>
          <w:bCs/>
          <w:color w:val="000000" w:themeColor="text1"/>
          <w:sz w:val="24"/>
        </w:rPr>
        <w:t>。</w:t>
      </w:r>
    </w:p>
    <w:p w14:paraId="0D3372F4" w14:textId="2A4CEEA1" w:rsidR="00393999" w:rsidRPr="00E371D4" w:rsidRDefault="00510AA5" w:rsidP="00BB1EE9">
      <w:pPr>
        <w:snapToGrid w:val="0"/>
        <w:spacing w:line="420" w:lineRule="exact"/>
        <w:ind w:firstLineChars="200" w:firstLine="480"/>
        <w:rPr>
          <w:rFonts w:ascii="宋体" w:hAnsi="宋体" w:cs="仿宋"/>
          <w:bCs/>
          <w:color w:val="000000" w:themeColor="text1"/>
          <w:sz w:val="24"/>
        </w:rPr>
      </w:pPr>
      <w:r w:rsidRPr="00E371D4">
        <w:rPr>
          <w:rFonts w:ascii="宋体" w:hAnsi="宋体" w:cs="宋体"/>
          <w:color w:val="000000" w:themeColor="text1"/>
          <w:sz w:val="24"/>
        </w:rPr>
        <w:t>5</w:t>
      </w:r>
      <w:r w:rsidR="00B466AC" w:rsidRPr="00E371D4">
        <w:rPr>
          <w:rFonts w:ascii="宋体" w:hAnsi="宋体" w:cs="宋体" w:hint="eastAsia"/>
          <w:color w:val="000000" w:themeColor="text1"/>
          <w:sz w:val="24"/>
        </w:rPr>
        <w:t>、</w:t>
      </w:r>
      <w:r w:rsidR="00393999" w:rsidRPr="00E371D4">
        <w:rPr>
          <w:rFonts w:ascii="宋体" w:hAnsi="宋体" w:cs="仿宋" w:hint="eastAsia"/>
          <w:bCs/>
          <w:color w:val="000000" w:themeColor="text1"/>
          <w:sz w:val="24"/>
        </w:rPr>
        <w:t>2023年1月至今</w:t>
      </w:r>
      <w:r w:rsidR="00116F69" w:rsidRPr="00E371D4">
        <w:rPr>
          <w:rFonts w:ascii="宋体" w:hAnsi="宋体" w:cs="仿宋" w:hint="eastAsia"/>
          <w:bCs/>
          <w:color w:val="000000" w:themeColor="text1"/>
          <w:sz w:val="24"/>
        </w:rPr>
        <w:t>，</w:t>
      </w:r>
      <w:r w:rsidR="00393999" w:rsidRPr="00E371D4">
        <w:rPr>
          <w:rFonts w:ascii="宋体" w:hAnsi="宋体" w:cs="仿宋" w:hint="eastAsia"/>
          <w:bCs/>
          <w:color w:val="000000" w:themeColor="text1"/>
          <w:sz w:val="24"/>
        </w:rPr>
        <w:t>任意1个月缴纳税收的良好记录并加盖公章</w:t>
      </w:r>
      <w:r w:rsidR="00B647AC" w:rsidRPr="00E371D4">
        <w:rPr>
          <w:rFonts w:ascii="宋体" w:hAnsi="宋体" w:cs="仿宋" w:hint="eastAsia"/>
          <w:bCs/>
          <w:color w:val="000000" w:themeColor="text1"/>
          <w:sz w:val="24"/>
        </w:rPr>
        <w:t>。</w:t>
      </w:r>
    </w:p>
    <w:p w14:paraId="159E8F4A" w14:textId="052C2172" w:rsidR="00510AA5" w:rsidRPr="00E371D4" w:rsidRDefault="00510AA5" w:rsidP="00BB1EE9">
      <w:pPr>
        <w:snapToGrid w:val="0"/>
        <w:spacing w:line="420" w:lineRule="exact"/>
        <w:ind w:firstLineChars="200" w:firstLine="480"/>
        <w:rPr>
          <w:rFonts w:ascii="宋体" w:hAnsi="宋体" w:cs="宋体"/>
          <w:kern w:val="0"/>
          <w:sz w:val="24"/>
        </w:rPr>
      </w:pPr>
      <w:r w:rsidRPr="00E371D4">
        <w:rPr>
          <w:rFonts w:ascii="宋体" w:hAnsi="宋体" w:cs="宋体"/>
          <w:color w:val="000000" w:themeColor="text1"/>
          <w:sz w:val="24"/>
        </w:rPr>
        <w:t>6</w:t>
      </w:r>
      <w:r w:rsidR="00F92085" w:rsidRPr="00E371D4">
        <w:rPr>
          <w:rFonts w:ascii="宋体" w:hAnsi="宋体" w:cs="宋体" w:hint="eastAsia"/>
          <w:color w:val="000000" w:themeColor="text1"/>
          <w:sz w:val="24"/>
        </w:rPr>
        <w:t>、</w:t>
      </w:r>
      <w:r w:rsidR="00B647AC" w:rsidRPr="00E371D4">
        <w:rPr>
          <w:rFonts w:ascii="宋体" w:hAnsi="宋体" w:cs="宋体" w:hint="eastAsia"/>
          <w:kern w:val="0"/>
          <w:sz w:val="24"/>
        </w:rPr>
        <w:t>近两年内承担类似装修施工项目，业绩合同关键页复印件并加盖公章。</w:t>
      </w:r>
    </w:p>
    <w:p w14:paraId="6F33C9E8" w14:textId="4AB9E41D" w:rsidR="00B647AC"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宋体" w:hAnsi="宋体" w:cs="宋体"/>
          <w:color w:val="000000" w:themeColor="text1"/>
          <w:sz w:val="24"/>
        </w:rPr>
        <w:t>7</w:t>
      </w:r>
      <w:r w:rsidR="00B647AC" w:rsidRPr="00E371D4">
        <w:rPr>
          <w:rFonts w:ascii="宋体" w:hAnsi="宋体" w:cs="宋体" w:hint="eastAsia"/>
          <w:color w:val="000000" w:themeColor="text1"/>
          <w:sz w:val="24"/>
        </w:rPr>
        <w:t>、拟派人员一览表</w:t>
      </w:r>
      <w:r w:rsidR="00010D79" w:rsidRPr="00E371D4">
        <w:rPr>
          <w:rFonts w:ascii="宋体" w:hAnsi="宋体" w:cs="宋体" w:hint="eastAsia"/>
          <w:color w:val="000000" w:themeColor="text1"/>
          <w:sz w:val="24"/>
        </w:rPr>
        <w:t>，</w:t>
      </w:r>
      <w:r w:rsidR="00B647AC" w:rsidRPr="00E371D4">
        <w:rPr>
          <w:rFonts w:ascii="宋体" w:hAnsi="宋体" w:cs="宋体" w:hint="eastAsia"/>
          <w:color w:val="000000" w:themeColor="text1"/>
          <w:sz w:val="24"/>
        </w:rPr>
        <w:t>附上相关职称复印</w:t>
      </w:r>
      <w:r w:rsidR="00010D79" w:rsidRPr="00E371D4">
        <w:rPr>
          <w:rFonts w:ascii="宋体" w:hAnsi="宋体" w:cs="宋体" w:hint="eastAsia"/>
          <w:color w:val="000000" w:themeColor="text1"/>
          <w:sz w:val="24"/>
        </w:rPr>
        <w:t>件</w:t>
      </w:r>
      <w:r w:rsidR="00B647AC" w:rsidRPr="00E371D4">
        <w:rPr>
          <w:rFonts w:ascii="宋体" w:hAnsi="宋体" w:cs="宋体" w:hint="eastAsia"/>
          <w:color w:val="000000" w:themeColor="text1"/>
          <w:sz w:val="24"/>
        </w:rPr>
        <w:t>并</w:t>
      </w:r>
      <w:r w:rsidR="00B647AC" w:rsidRPr="00E371D4">
        <w:rPr>
          <w:rFonts w:ascii="宋体" w:hAnsi="宋体" w:cs="仿宋" w:hint="eastAsia"/>
          <w:bCs/>
          <w:color w:val="000000" w:themeColor="text1"/>
          <w:sz w:val="24"/>
        </w:rPr>
        <w:t>加盖公章</w:t>
      </w:r>
      <w:r w:rsidR="00B647AC" w:rsidRPr="00E371D4">
        <w:rPr>
          <w:rFonts w:ascii="宋体" w:hAnsi="宋体" w:cs="宋体" w:hint="eastAsia"/>
          <w:color w:val="000000" w:themeColor="text1"/>
          <w:sz w:val="24"/>
        </w:rPr>
        <w:t>。</w:t>
      </w:r>
    </w:p>
    <w:p w14:paraId="70C3B7E5" w14:textId="30FB439E" w:rsidR="00B647AC"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宋体" w:hAnsi="宋体" w:cs="宋体"/>
          <w:color w:val="000000" w:themeColor="text1"/>
          <w:sz w:val="24"/>
        </w:rPr>
        <w:t>8</w:t>
      </w:r>
      <w:r w:rsidR="00B647AC" w:rsidRPr="00E371D4">
        <w:rPr>
          <w:rFonts w:ascii="宋体" w:hAnsi="宋体" w:cs="宋体" w:hint="eastAsia"/>
          <w:color w:val="000000" w:themeColor="text1"/>
          <w:sz w:val="24"/>
        </w:rPr>
        <w:t>、报价一览表</w:t>
      </w:r>
      <w:bookmarkStart w:id="26" w:name="_Hlk145608303"/>
      <w:r w:rsidR="00B647AC" w:rsidRPr="00E371D4">
        <w:rPr>
          <w:rFonts w:ascii="宋体" w:hAnsi="宋体" w:cs="仿宋" w:hint="eastAsia"/>
          <w:bCs/>
          <w:color w:val="000000" w:themeColor="text1"/>
          <w:sz w:val="24"/>
        </w:rPr>
        <w:t>加盖公章</w:t>
      </w:r>
      <w:bookmarkStart w:id="27" w:name="_Hlk145609153"/>
      <w:bookmarkEnd w:id="26"/>
      <w:r w:rsidR="00842898" w:rsidRPr="00E371D4">
        <w:rPr>
          <w:rFonts w:ascii="宋体" w:hAnsi="宋体" w:cs="仿宋" w:hint="eastAsia"/>
          <w:bCs/>
          <w:color w:val="000000" w:themeColor="text1"/>
          <w:sz w:val="24"/>
        </w:rPr>
        <w:t>（</w:t>
      </w:r>
      <w:r w:rsidR="00842898" w:rsidRPr="00E371D4">
        <w:rPr>
          <w:rFonts w:ascii="宋体" w:hAnsi="宋体" w:cs="宋体" w:hint="eastAsia"/>
          <w:color w:val="000000" w:themeColor="text1"/>
          <w:sz w:val="24"/>
        </w:rPr>
        <w:t>原件）</w:t>
      </w:r>
      <w:bookmarkEnd w:id="27"/>
      <w:r w:rsidR="00B647AC" w:rsidRPr="00E371D4">
        <w:rPr>
          <w:rFonts w:ascii="宋体" w:hAnsi="宋体" w:cs="宋体" w:hint="eastAsia"/>
          <w:color w:val="000000" w:themeColor="text1"/>
          <w:sz w:val="24"/>
        </w:rPr>
        <w:t>。</w:t>
      </w:r>
    </w:p>
    <w:p w14:paraId="1F72CF9E" w14:textId="30FD2EDA" w:rsidR="00B647AC"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宋体" w:hAnsi="宋体" w:cs="宋体"/>
          <w:color w:val="000000" w:themeColor="text1"/>
          <w:sz w:val="24"/>
        </w:rPr>
        <w:t>9</w:t>
      </w:r>
      <w:r w:rsidR="00B647AC" w:rsidRPr="00E371D4">
        <w:rPr>
          <w:rFonts w:ascii="宋体" w:hAnsi="宋体" w:cs="宋体" w:hint="eastAsia"/>
          <w:color w:val="000000" w:themeColor="text1"/>
          <w:sz w:val="24"/>
        </w:rPr>
        <w:t>、报价明细表</w:t>
      </w:r>
      <w:bookmarkStart w:id="28" w:name="_Hlk145608946"/>
      <w:r w:rsidR="00842898" w:rsidRPr="00E371D4">
        <w:rPr>
          <w:rFonts w:ascii="宋体" w:hAnsi="宋体" w:cs="宋体" w:hint="eastAsia"/>
          <w:color w:val="000000" w:themeColor="text1"/>
          <w:sz w:val="24"/>
        </w:rPr>
        <w:t>原件</w:t>
      </w:r>
      <w:r w:rsidR="00B647AC" w:rsidRPr="00E371D4">
        <w:rPr>
          <w:rFonts w:ascii="宋体" w:hAnsi="宋体" w:cs="仿宋" w:hint="eastAsia"/>
          <w:bCs/>
          <w:color w:val="000000" w:themeColor="text1"/>
          <w:sz w:val="24"/>
        </w:rPr>
        <w:t>加盖公章</w:t>
      </w:r>
      <w:r w:rsidR="00842898" w:rsidRPr="00E371D4">
        <w:rPr>
          <w:rFonts w:ascii="宋体" w:hAnsi="宋体" w:cs="仿宋" w:hint="eastAsia"/>
          <w:bCs/>
          <w:color w:val="000000" w:themeColor="text1"/>
          <w:sz w:val="24"/>
        </w:rPr>
        <w:t>（</w:t>
      </w:r>
      <w:r w:rsidR="00842898" w:rsidRPr="00E371D4">
        <w:rPr>
          <w:rFonts w:ascii="宋体" w:hAnsi="宋体" w:cs="宋体" w:hint="eastAsia"/>
          <w:color w:val="000000" w:themeColor="text1"/>
          <w:sz w:val="24"/>
        </w:rPr>
        <w:t>原件</w:t>
      </w:r>
      <w:r w:rsidR="00D04DEA" w:rsidRPr="00E371D4">
        <w:rPr>
          <w:rFonts w:ascii="宋体" w:hAnsi="宋体" w:cs="宋体" w:hint="eastAsia"/>
          <w:color w:val="000000" w:themeColor="text1"/>
          <w:sz w:val="24"/>
        </w:rPr>
        <w:t>，内容自拟</w:t>
      </w:r>
      <w:r w:rsidR="00842898" w:rsidRPr="00E371D4">
        <w:rPr>
          <w:rFonts w:ascii="宋体" w:hAnsi="宋体" w:cs="宋体" w:hint="eastAsia"/>
          <w:color w:val="000000" w:themeColor="text1"/>
          <w:sz w:val="24"/>
        </w:rPr>
        <w:t>）</w:t>
      </w:r>
      <w:r w:rsidR="00B647AC" w:rsidRPr="00E371D4">
        <w:rPr>
          <w:rFonts w:ascii="宋体" w:hAnsi="宋体" w:cs="宋体" w:hint="eastAsia"/>
          <w:color w:val="000000" w:themeColor="text1"/>
          <w:sz w:val="24"/>
        </w:rPr>
        <w:t>。</w:t>
      </w:r>
    </w:p>
    <w:bookmarkEnd w:id="28"/>
    <w:p w14:paraId="3C825831" w14:textId="10C7CB9B" w:rsidR="00B466AC" w:rsidRPr="00E371D4" w:rsidRDefault="00510AA5" w:rsidP="00BB1EE9">
      <w:pPr>
        <w:snapToGrid w:val="0"/>
        <w:spacing w:line="420" w:lineRule="exact"/>
        <w:ind w:firstLineChars="200" w:firstLine="480"/>
        <w:rPr>
          <w:rFonts w:ascii="宋体" w:hAnsi="宋体" w:cs="宋体"/>
          <w:color w:val="000000" w:themeColor="text1"/>
          <w:sz w:val="24"/>
        </w:rPr>
      </w:pPr>
      <w:r w:rsidRPr="00E371D4">
        <w:rPr>
          <w:rFonts w:asciiTheme="minorEastAsia" w:eastAsiaTheme="minorEastAsia" w:hAnsiTheme="minorEastAsia"/>
          <w:sz w:val="24"/>
        </w:rPr>
        <w:t>10</w:t>
      </w:r>
      <w:r w:rsidR="00B466AC" w:rsidRPr="00E371D4">
        <w:rPr>
          <w:rFonts w:asciiTheme="minorEastAsia" w:eastAsiaTheme="minorEastAsia" w:hAnsiTheme="minorEastAsia" w:hint="eastAsia"/>
          <w:sz w:val="24"/>
        </w:rPr>
        <w:t>、</w:t>
      </w:r>
      <w:r w:rsidR="00B647AC" w:rsidRPr="00E371D4">
        <w:rPr>
          <w:rFonts w:asciiTheme="minorEastAsia" w:eastAsiaTheme="minorEastAsia" w:hAnsiTheme="minorEastAsia" w:hint="eastAsia"/>
          <w:sz w:val="24"/>
        </w:rPr>
        <w:t>装修</w:t>
      </w:r>
      <w:r w:rsidR="00B466AC" w:rsidRPr="00E371D4">
        <w:rPr>
          <w:rFonts w:asciiTheme="minorEastAsia" w:eastAsiaTheme="minorEastAsia" w:hAnsiTheme="minorEastAsia" w:hint="eastAsia"/>
          <w:sz w:val="24"/>
        </w:rPr>
        <w:t>施工方案</w:t>
      </w:r>
      <w:r w:rsidR="00B647AC" w:rsidRPr="00E371D4">
        <w:rPr>
          <w:rFonts w:ascii="宋体" w:hAnsi="宋体" w:cs="仿宋" w:hint="eastAsia"/>
          <w:bCs/>
          <w:color w:val="000000" w:themeColor="text1"/>
          <w:sz w:val="24"/>
        </w:rPr>
        <w:t>加盖公章</w:t>
      </w:r>
      <w:r w:rsidR="00842898" w:rsidRPr="00E371D4">
        <w:rPr>
          <w:rFonts w:ascii="宋体" w:hAnsi="宋体" w:cs="仿宋" w:hint="eastAsia"/>
          <w:bCs/>
          <w:color w:val="000000" w:themeColor="text1"/>
          <w:sz w:val="24"/>
        </w:rPr>
        <w:t>（</w:t>
      </w:r>
      <w:r w:rsidR="00842898" w:rsidRPr="00E371D4">
        <w:rPr>
          <w:rFonts w:ascii="宋体" w:hAnsi="宋体" w:cs="宋体" w:hint="eastAsia"/>
          <w:color w:val="000000" w:themeColor="text1"/>
          <w:sz w:val="24"/>
        </w:rPr>
        <w:t>原件</w:t>
      </w:r>
      <w:bookmarkStart w:id="29" w:name="_Hlk145610589"/>
      <w:r w:rsidR="00B514BD" w:rsidRPr="00E371D4">
        <w:rPr>
          <w:rFonts w:ascii="宋体" w:hAnsi="宋体" w:cs="宋体" w:hint="eastAsia"/>
          <w:color w:val="000000" w:themeColor="text1"/>
          <w:sz w:val="24"/>
        </w:rPr>
        <w:t>，内容自拟</w:t>
      </w:r>
      <w:bookmarkEnd w:id="29"/>
      <w:r w:rsidR="00842898" w:rsidRPr="00E371D4">
        <w:rPr>
          <w:rFonts w:ascii="宋体" w:hAnsi="宋体" w:cs="宋体" w:hint="eastAsia"/>
          <w:color w:val="000000" w:themeColor="text1"/>
          <w:sz w:val="24"/>
        </w:rPr>
        <w:t>）</w:t>
      </w:r>
      <w:r w:rsidR="00B647AC" w:rsidRPr="00E371D4">
        <w:rPr>
          <w:rFonts w:ascii="宋体" w:hAnsi="宋体" w:cs="宋体" w:hint="eastAsia"/>
          <w:color w:val="000000" w:themeColor="text1"/>
          <w:sz w:val="24"/>
        </w:rPr>
        <w:t>。</w:t>
      </w:r>
    </w:p>
    <w:p w14:paraId="0E297960" w14:textId="0C519F26" w:rsidR="00B647AC" w:rsidRPr="00E371D4" w:rsidRDefault="00B647AC" w:rsidP="00BB1EE9">
      <w:pPr>
        <w:pStyle w:val="a0"/>
        <w:spacing w:line="420" w:lineRule="exact"/>
        <w:ind w:firstLineChars="200" w:firstLine="480"/>
        <w:rPr>
          <w:rFonts w:asciiTheme="minorEastAsia" w:eastAsiaTheme="minorEastAsia" w:hAnsiTheme="minorEastAsia"/>
          <w:sz w:val="24"/>
        </w:rPr>
      </w:pPr>
      <w:r w:rsidRPr="00E371D4">
        <w:rPr>
          <w:rFonts w:asciiTheme="minorEastAsia" w:eastAsiaTheme="minorEastAsia" w:hAnsiTheme="minorEastAsia" w:hint="eastAsia"/>
          <w:sz w:val="24"/>
        </w:rPr>
        <w:t>1</w:t>
      </w:r>
      <w:r w:rsidR="00510AA5" w:rsidRPr="00E371D4">
        <w:rPr>
          <w:rFonts w:asciiTheme="minorEastAsia" w:eastAsiaTheme="minorEastAsia" w:hAnsiTheme="minorEastAsia"/>
          <w:sz w:val="24"/>
        </w:rPr>
        <w:t>1</w:t>
      </w:r>
      <w:r w:rsidRPr="00E371D4">
        <w:rPr>
          <w:rFonts w:asciiTheme="minorEastAsia" w:eastAsiaTheme="minorEastAsia" w:hAnsiTheme="minorEastAsia" w:hint="eastAsia"/>
          <w:sz w:val="24"/>
        </w:rPr>
        <w:t>、装修施工质量</w:t>
      </w:r>
      <w:r w:rsidR="00842898" w:rsidRPr="00E371D4">
        <w:rPr>
          <w:rFonts w:asciiTheme="minorEastAsia" w:eastAsiaTheme="minorEastAsia" w:hAnsiTheme="minorEastAsia" w:hint="eastAsia"/>
          <w:sz w:val="24"/>
        </w:rPr>
        <w:t>保障</w:t>
      </w:r>
      <w:r w:rsidRPr="00E371D4">
        <w:rPr>
          <w:rFonts w:asciiTheme="minorEastAsia" w:eastAsiaTheme="minorEastAsia" w:hAnsiTheme="minorEastAsia" w:hint="eastAsia"/>
          <w:sz w:val="24"/>
        </w:rPr>
        <w:t>承诺函</w:t>
      </w:r>
      <w:r w:rsidR="00842898" w:rsidRPr="00E371D4">
        <w:rPr>
          <w:rFonts w:asciiTheme="minorEastAsia" w:eastAsiaTheme="minorEastAsia" w:hAnsiTheme="minorEastAsia" w:hint="eastAsia"/>
          <w:sz w:val="24"/>
        </w:rPr>
        <w:t>加盖公章</w:t>
      </w:r>
      <w:r w:rsidR="00842898" w:rsidRPr="00E371D4">
        <w:rPr>
          <w:rFonts w:ascii="宋体" w:hAnsi="宋体" w:cs="仿宋" w:hint="eastAsia"/>
          <w:bCs/>
          <w:color w:val="000000" w:themeColor="text1"/>
          <w:sz w:val="24"/>
        </w:rPr>
        <w:t>（</w:t>
      </w:r>
      <w:r w:rsidR="00842898" w:rsidRPr="00E371D4">
        <w:rPr>
          <w:rFonts w:ascii="宋体" w:hAnsi="宋体" w:cs="宋体" w:hint="eastAsia"/>
          <w:color w:val="000000" w:themeColor="text1"/>
          <w:sz w:val="24"/>
        </w:rPr>
        <w:t>原件</w:t>
      </w:r>
      <w:r w:rsidR="001016A7" w:rsidRPr="00E371D4">
        <w:rPr>
          <w:rFonts w:ascii="宋体" w:hAnsi="宋体" w:cs="宋体" w:hint="eastAsia"/>
          <w:color w:val="000000" w:themeColor="text1"/>
          <w:sz w:val="24"/>
        </w:rPr>
        <w:t>，内容自拟</w:t>
      </w:r>
      <w:r w:rsidR="00842898" w:rsidRPr="00E371D4">
        <w:rPr>
          <w:rFonts w:ascii="宋体" w:hAnsi="宋体" w:cs="宋体" w:hint="eastAsia"/>
          <w:color w:val="000000" w:themeColor="text1"/>
          <w:sz w:val="24"/>
        </w:rPr>
        <w:t>）</w:t>
      </w:r>
      <w:r w:rsidR="00842898" w:rsidRPr="00E371D4">
        <w:rPr>
          <w:rFonts w:asciiTheme="minorEastAsia" w:eastAsiaTheme="minorEastAsia" w:hAnsiTheme="minorEastAsia" w:hint="eastAsia"/>
          <w:sz w:val="24"/>
        </w:rPr>
        <w:t>。</w:t>
      </w:r>
    </w:p>
    <w:p w14:paraId="7E1F781B" w14:textId="32533612" w:rsidR="007F50E2" w:rsidRPr="00E371D4" w:rsidRDefault="007F50E2" w:rsidP="007F50E2">
      <w:pPr>
        <w:pStyle w:val="a0"/>
        <w:spacing w:line="420" w:lineRule="exact"/>
        <w:ind w:firstLineChars="200" w:firstLine="480"/>
        <w:rPr>
          <w:rFonts w:asciiTheme="minorEastAsia" w:eastAsiaTheme="minorEastAsia" w:hAnsiTheme="minorEastAsia"/>
          <w:sz w:val="24"/>
        </w:rPr>
      </w:pPr>
      <w:r w:rsidRPr="00E371D4">
        <w:rPr>
          <w:rFonts w:asciiTheme="minorEastAsia" w:eastAsiaTheme="minorEastAsia" w:hAnsiTheme="minorEastAsia"/>
          <w:sz w:val="24"/>
        </w:rPr>
        <w:t>12</w:t>
      </w:r>
      <w:r w:rsidRPr="00E371D4">
        <w:rPr>
          <w:rFonts w:asciiTheme="minorEastAsia" w:eastAsiaTheme="minorEastAsia" w:hAnsiTheme="minorEastAsia" w:hint="eastAsia"/>
          <w:sz w:val="24"/>
        </w:rPr>
        <w:t>、装修施工维护保障承诺函加盖公章</w:t>
      </w:r>
      <w:r w:rsidRPr="00E371D4">
        <w:rPr>
          <w:rFonts w:ascii="宋体" w:hAnsi="宋体" w:cs="仿宋" w:hint="eastAsia"/>
          <w:bCs/>
          <w:color w:val="000000" w:themeColor="text1"/>
          <w:sz w:val="24"/>
        </w:rPr>
        <w:t>（</w:t>
      </w:r>
      <w:r w:rsidRPr="00E371D4">
        <w:rPr>
          <w:rFonts w:ascii="宋体" w:hAnsi="宋体" w:cs="宋体" w:hint="eastAsia"/>
          <w:color w:val="000000" w:themeColor="text1"/>
          <w:sz w:val="24"/>
        </w:rPr>
        <w:t>原件</w:t>
      </w:r>
      <w:r w:rsidR="001016A7" w:rsidRPr="00E371D4">
        <w:rPr>
          <w:rFonts w:ascii="宋体" w:hAnsi="宋体" w:cs="宋体" w:hint="eastAsia"/>
          <w:color w:val="000000" w:themeColor="text1"/>
          <w:sz w:val="24"/>
        </w:rPr>
        <w:t>，内容自拟</w:t>
      </w:r>
      <w:r w:rsidRPr="00E371D4">
        <w:rPr>
          <w:rFonts w:ascii="宋体" w:hAnsi="宋体" w:cs="宋体" w:hint="eastAsia"/>
          <w:color w:val="000000" w:themeColor="text1"/>
          <w:sz w:val="24"/>
        </w:rPr>
        <w:t>）</w:t>
      </w:r>
      <w:r w:rsidRPr="00E371D4">
        <w:rPr>
          <w:rFonts w:asciiTheme="minorEastAsia" w:eastAsiaTheme="minorEastAsia" w:hAnsiTheme="minorEastAsia" w:hint="eastAsia"/>
          <w:sz w:val="24"/>
        </w:rPr>
        <w:t>。</w:t>
      </w:r>
    </w:p>
    <w:p w14:paraId="2AB2012E" w14:textId="72A0A628" w:rsidR="001A55A0" w:rsidRDefault="00B647AC" w:rsidP="001A55A0">
      <w:pPr>
        <w:snapToGrid w:val="0"/>
        <w:spacing w:line="420" w:lineRule="exact"/>
        <w:ind w:firstLineChars="200" w:firstLine="480"/>
        <w:rPr>
          <w:rFonts w:ascii="宋体" w:hAnsi="宋体" w:cs="宋体"/>
          <w:color w:val="000000" w:themeColor="text1"/>
          <w:sz w:val="24"/>
        </w:rPr>
      </w:pPr>
      <w:r w:rsidRPr="00E371D4">
        <w:rPr>
          <w:rFonts w:ascii="宋体" w:hAnsi="宋体" w:cs="宋体"/>
          <w:color w:val="000000" w:themeColor="text1"/>
          <w:sz w:val="24"/>
        </w:rPr>
        <w:t>1</w:t>
      </w:r>
      <w:r w:rsidR="006948A0" w:rsidRPr="00E371D4">
        <w:rPr>
          <w:rFonts w:ascii="宋体" w:hAnsi="宋体" w:cs="宋体"/>
          <w:color w:val="000000" w:themeColor="text1"/>
          <w:sz w:val="24"/>
        </w:rPr>
        <w:t>3</w:t>
      </w:r>
      <w:r w:rsidR="00F92085" w:rsidRPr="00E371D4">
        <w:rPr>
          <w:rFonts w:ascii="宋体" w:hAnsi="宋体" w:cs="宋体" w:hint="eastAsia"/>
          <w:color w:val="000000" w:themeColor="text1"/>
          <w:sz w:val="24"/>
        </w:rPr>
        <w:t>、</w:t>
      </w:r>
      <w:r w:rsidR="00F00573" w:rsidRPr="00E371D4">
        <w:rPr>
          <w:rFonts w:ascii="宋体" w:hAnsi="宋体" w:cs="宋体" w:hint="eastAsia"/>
          <w:color w:val="000000" w:themeColor="text1"/>
          <w:sz w:val="24"/>
        </w:rPr>
        <w:t>投标方</w:t>
      </w:r>
      <w:r w:rsidR="00F92085" w:rsidRPr="00E371D4">
        <w:rPr>
          <w:rFonts w:ascii="宋体" w:hAnsi="宋体" w:cs="宋体" w:hint="eastAsia"/>
          <w:color w:val="000000" w:themeColor="text1"/>
          <w:sz w:val="24"/>
        </w:rPr>
        <w:t>认为需要的其它</w:t>
      </w:r>
      <w:r w:rsidR="00F21435" w:rsidRPr="00E371D4">
        <w:rPr>
          <w:rFonts w:ascii="宋体" w:hAnsi="宋体" w:cs="宋体" w:hint="eastAsia"/>
          <w:color w:val="000000" w:themeColor="text1"/>
          <w:sz w:val="24"/>
        </w:rPr>
        <w:t>证明</w:t>
      </w:r>
      <w:r w:rsidR="00F92085" w:rsidRPr="00E371D4">
        <w:rPr>
          <w:rFonts w:ascii="宋体" w:hAnsi="宋体" w:cs="宋体" w:hint="eastAsia"/>
          <w:color w:val="000000" w:themeColor="text1"/>
          <w:sz w:val="24"/>
        </w:rPr>
        <w:t>材料</w:t>
      </w:r>
      <w:r w:rsidR="00842898" w:rsidRPr="00E371D4">
        <w:rPr>
          <w:rFonts w:ascii="宋体" w:hAnsi="宋体" w:cs="宋体" w:hint="eastAsia"/>
          <w:color w:val="000000" w:themeColor="text1"/>
          <w:sz w:val="24"/>
        </w:rPr>
        <w:t>复印件</w:t>
      </w:r>
      <w:r w:rsidRPr="00E371D4">
        <w:rPr>
          <w:rFonts w:ascii="宋体" w:hAnsi="宋体" w:cs="仿宋" w:hint="eastAsia"/>
          <w:bCs/>
          <w:color w:val="000000" w:themeColor="text1"/>
          <w:sz w:val="24"/>
        </w:rPr>
        <w:t>加盖公章</w:t>
      </w:r>
      <w:r w:rsidRPr="00E371D4">
        <w:rPr>
          <w:rFonts w:ascii="宋体" w:hAnsi="宋体" w:cs="宋体" w:hint="eastAsia"/>
          <w:color w:val="000000" w:themeColor="text1"/>
          <w:sz w:val="24"/>
        </w:rPr>
        <w:t>。</w:t>
      </w:r>
    </w:p>
    <w:p w14:paraId="0769DB49" w14:textId="77777777" w:rsidR="00F30E1B" w:rsidRPr="00BB1753" w:rsidRDefault="00F30E1B">
      <w:pPr>
        <w:snapToGrid w:val="0"/>
        <w:spacing w:line="440" w:lineRule="exact"/>
        <w:ind w:firstLineChars="200" w:firstLine="480"/>
        <w:rPr>
          <w:rFonts w:ascii="宋体" w:hAnsi="宋体" w:cs="宋体"/>
          <w:color w:val="000000" w:themeColor="text1"/>
          <w:sz w:val="24"/>
        </w:rPr>
      </w:pPr>
    </w:p>
    <w:p w14:paraId="030E40C9" w14:textId="6869BA81" w:rsidR="00F30E1B" w:rsidRDefault="00F92085">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w:t>
      </w:r>
      <w:r w:rsidR="005A08ED">
        <w:rPr>
          <w:rFonts w:ascii="宋体" w:hAnsi="宋体" w:cs="宋体" w:hint="eastAsia"/>
          <w:b/>
          <w:bCs/>
          <w:color w:val="000000" w:themeColor="text1"/>
          <w:sz w:val="24"/>
        </w:rPr>
        <w:t>材料</w:t>
      </w:r>
      <w:r>
        <w:rPr>
          <w:rFonts w:ascii="宋体" w:hAnsi="宋体" w:cs="宋体" w:hint="eastAsia"/>
          <w:b/>
          <w:bCs/>
          <w:color w:val="000000" w:themeColor="text1"/>
          <w:sz w:val="24"/>
        </w:rPr>
        <w:t>均需要加盖公章。</w:t>
      </w:r>
    </w:p>
    <w:p w14:paraId="54D81A83" w14:textId="77777777" w:rsidR="00F30E1B" w:rsidRDefault="00F30E1B">
      <w:pPr>
        <w:spacing w:line="440" w:lineRule="exact"/>
        <w:jc w:val="left"/>
        <w:rPr>
          <w:rFonts w:ascii="宋体" w:hAnsi="宋体" w:cs="宋体"/>
          <w:color w:val="000000" w:themeColor="text1"/>
          <w:sz w:val="24"/>
        </w:rPr>
      </w:pPr>
    </w:p>
    <w:p w14:paraId="017DF5FA" w14:textId="77777777" w:rsidR="00F30E1B" w:rsidRDefault="00F30E1B">
      <w:pPr>
        <w:spacing w:line="440" w:lineRule="exact"/>
        <w:jc w:val="left"/>
        <w:rPr>
          <w:rFonts w:ascii="宋体" w:hAnsi="宋体" w:cs="宋体"/>
          <w:color w:val="000000" w:themeColor="text1"/>
          <w:sz w:val="24"/>
        </w:rPr>
      </w:pPr>
    </w:p>
    <w:p w14:paraId="58522EE4" w14:textId="77777777" w:rsidR="00F30E1B" w:rsidRDefault="00F30E1B">
      <w:pPr>
        <w:spacing w:line="440" w:lineRule="exact"/>
        <w:jc w:val="left"/>
        <w:rPr>
          <w:rFonts w:ascii="宋体" w:hAnsi="宋体" w:cs="宋体"/>
          <w:color w:val="000000" w:themeColor="text1"/>
          <w:sz w:val="24"/>
        </w:rPr>
      </w:pPr>
    </w:p>
    <w:p w14:paraId="63DDCE13" w14:textId="77777777" w:rsidR="00F30E1B" w:rsidRDefault="00F30E1B">
      <w:pPr>
        <w:spacing w:line="440" w:lineRule="exact"/>
        <w:jc w:val="left"/>
        <w:rPr>
          <w:rFonts w:ascii="宋体" w:hAnsi="宋体" w:cs="宋体"/>
          <w:color w:val="000000" w:themeColor="text1"/>
          <w:sz w:val="24"/>
        </w:rPr>
      </w:pPr>
    </w:p>
    <w:p w14:paraId="4F378DC3" w14:textId="77777777" w:rsidR="00F30E1B" w:rsidRDefault="00F30E1B">
      <w:pPr>
        <w:spacing w:line="440" w:lineRule="exact"/>
        <w:jc w:val="left"/>
        <w:rPr>
          <w:rFonts w:ascii="宋体" w:hAnsi="宋体" w:cs="宋体"/>
          <w:color w:val="000000" w:themeColor="text1"/>
          <w:sz w:val="24"/>
        </w:rPr>
      </w:pPr>
    </w:p>
    <w:p w14:paraId="21464A08" w14:textId="77777777" w:rsidR="00F30E1B" w:rsidRDefault="00F30E1B">
      <w:pPr>
        <w:pStyle w:val="a0"/>
        <w:rPr>
          <w:color w:val="000000" w:themeColor="text1"/>
        </w:rPr>
      </w:pPr>
    </w:p>
    <w:p w14:paraId="2092E6BB" w14:textId="77777777" w:rsidR="00F30E1B" w:rsidRDefault="00F30E1B">
      <w:pPr>
        <w:pStyle w:val="a0"/>
        <w:rPr>
          <w:color w:val="000000" w:themeColor="text1"/>
        </w:rPr>
      </w:pPr>
    </w:p>
    <w:p w14:paraId="3EAA54E6" w14:textId="77777777" w:rsidR="00F30E1B" w:rsidRDefault="00F30E1B">
      <w:pPr>
        <w:pStyle w:val="a0"/>
        <w:rPr>
          <w:color w:val="000000" w:themeColor="text1"/>
        </w:rPr>
      </w:pPr>
    </w:p>
    <w:p w14:paraId="2787C18A" w14:textId="77777777" w:rsidR="00F30E1B" w:rsidRDefault="00F30E1B">
      <w:pPr>
        <w:spacing w:line="440" w:lineRule="exact"/>
        <w:jc w:val="left"/>
        <w:rPr>
          <w:rFonts w:ascii="宋体" w:hAnsi="宋体" w:cs="宋体"/>
          <w:color w:val="000000" w:themeColor="text1"/>
          <w:sz w:val="24"/>
        </w:rPr>
      </w:pPr>
    </w:p>
    <w:p w14:paraId="1E1897A3" w14:textId="77777777" w:rsidR="00F30E1B" w:rsidRDefault="00F30E1B">
      <w:pPr>
        <w:spacing w:line="440" w:lineRule="exact"/>
        <w:jc w:val="left"/>
        <w:rPr>
          <w:rFonts w:ascii="宋体" w:hAnsi="宋体" w:cs="宋体"/>
          <w:color w:val="000000" w:themeColor="text1"/>
          <w:sz w:val="24"/>
        </w:rPr>
      </w:pPr>
    </w:p>
    <w:p w14:paraId="307E0D26" w14:textId="77777777" w:rsidR="00F30E1B" w:rsidRDefault="00F30E1B">
      <w:pPr>
        <w:pStyle w:val="a0"/>
        <w:rPr>
          <w:rFonts w:ascii="宋体" w:hAnsi="宋体" w:cs="宋体"/>
          <w:color w:val="000000" w:themeColor="text1"/>
          <w:sz w:val="24"/>
        </w:rPr>
      </w:pPr>
    </w:p>
    <w:p w14:paraId="6ECB48D6" w14:textId="77777777" w:rsidR="00F30E1B" w:rsidRDefault="00F30E1B">
      <w:pPr>
        <w:pStyle w:val="a5"/>
        <w:rPr>
          <w:rFonts w:ascii="宋体" w:hAnsi="宋体" w:cs="宋体"/>
          <w:color w:val="000000" w:themeColor="text1"/>
          <w:sz w:val="24"/>
        </w:rPr>
      </w:pPr>
    </w:p>
    <w:p w14:paraId="749D6D73" w14:textId="77777777" w:rsidR="00F30E1B" w:rsidRDefault="00F30E1B">
      <w:pPr>
        <w:pStyle w:val="a0"/>
        <w:rPr>
          <w:rFonts w:ascii="宋体" w:hAnsi="宋体" w:cs="宋体"/>
          <w:color w:val="000000" w:themeColor="text1"/>
          <w:sz w:val="24"/>
        </w:rPr>
      </w:pPr>
    </w:p>
    <w:p w14:paraId="79F8D4A6" w14:textId="77777777" w:rsidR="00F30E1B" w:rsidRDefault="00F92085">
      <w:pPr>
        <w:spacing w:line="440" w:lineRule="exact"/>
        <w:jc w:val="center"/>
        <w:rPr>
          <w:rFonts w:ascii="宋体" w:hAnsi="宋体" w:cs="宋体"/>
          <w:b/>
          <w:color w:val="000000" w:themeColor="text1"/>
          <w:sz w:val="36"/>
          <w:szCs w:val="36"/>
          <w:lang w:val="en-GB"/>
        </w:rPr>
      </w:pPr>
      <w:r>
        <w:rPr>
          <w:rFonts w:ascii="宋体" w:hAnsi="宋体" w:cs="宋体" w:hint="eastAsia"/>
          <w:b/>
          <w:color w:val="000000" w:themeColor="text1"/>
          <w:sz w:val="36"/>
          <w:szCs w:val="36"/>
        </w:rPr>
        <w:lastRenderedPageBreak/>
        <w:t>1、</w:t>
      </w:r>
      <w:bookmarkStart w:id="30" w:name="_Hlk145609852"/>
      <w:r>
        <w:rPr>
          <w:rFonts w:ascii="宋体" w:hAnsi="宋体" w:cs="宋体" w:hint="eastAsia"/>
          <w:b/>
          <w:color w:val="000000" w:themeColor="text1"/>
          <w:sz w:val="36"/>
          <w:szCs w:val="36"/>
          <w:lang w:val="en-GB"/>
        </w:rPr>
        <w:t>法定代表人授权委托书</w:t>
      </w:r>
    </w:p>
    <w:bookmarkEnd w:id="30"/>
    <w:p w14:paraId="5A02EB79" w14:textId="77777777" w:rsidR="00F30E1B" w:rsidRDefault="00F30E1B">
      <w:pPr>
        <w:pStyle w:val="a0"/>
        <w:rPr>
          <w:lang w:val="en-GB"/>
        </w:rPr>
      </w:pPr>
    </w:p>
    <w:p w14:paraId="3D1074DF" w14:textId="70C92B09" w:rsidR="00F30E1B" w:rsidRPr="00103F36" w:rsidRDefault="00F92085" w:rsidP="00103F36">
      <w:pPr>
        <w:tabs>
          <w:tab w:val="left" w:pos="5745"/>
        </w:tabs>
        <w:spacing w:line="360" w:lineRule="auto"/>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sz w:val="24"/>
          <w:u w:val="single"/>
          <w:lang w:val="zh-CN"/>
        </w:rPr>
        <w:t>ＸＸＸ（姓名、性别）在ＸＸＸ公司（</w:t>
      </w:r>
      <w:r w:rsidR="00F00573">
        <w:rPr>
          <w:rFonts w:ascii="宋体" w:hAnsi="宋体" w:cs="宋体" w:hint="eastAsia"/>
          <w:b/>
          <w:color w:val="000000" w:themeColor="text1"/>
          <w:sz w:val="24"/>
          <w:u w:val="single"/>
        </w:rPr>
        <w:t>投标方</w:t>
      </w:r>
      <w:r>
        <w:rPr>
          <w:rFonts w:ascii="宋体" w:hAnsi="宋体" w:cs="宋体" w:hint="eastAsia"/>
          <w:b/>
          <w:bCs/>
          <w:color w:val="000000" w:themeColor="text1"/>
          <w:sz w:val="24"/>
          <w:u w:val="single"/>
          <w:lang w:val="zh-CN"/>
        </w:rPr>
        <w:t>名称）任ＸＸ职务，是ＸＸＸ公司的法定代表人</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现代</w:t>
      </w:r>
      <w:r>
        <w:rPr>
          <w:rFonts w:ascii="宋体" w:hAnsi="宋体" w:cs="宋体" w:hint="eastAsia"/>
          <w:color w:val="000000" w:themeColor="text1"/>
          <w:sz w:val="24"/>
          <w:lang w:val="zh-CN"/>
        </w:rPr>
        <w:t>表本公司授权</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sidR="00103F36" w:rsidRPr="00103F36">
        <w:rPr>
          <w:rStyle w:val="1Char2"/>
          <w:rFonts w:ascii="宋体" w:hAnsi="宋体" w:cs="宋体" w:hint="eastAsia"/>
          <w:b/>
          <w:bCs w:val="0"/>
          <w:sz w:val="24"/>
          <w:szCs w:val="24"/>
          <w:u w:val="single"/>
        </w:rPr>
        <w:t>农建友谊大厦</w:t>
      </w:r>
      <w:r w:rsidR="008C4452">
        <w:rPr>
          <w:rStyle w:val="1Char"/>
          <w:rFonts w:ascii="宋体" w:hAnsi="宋体" w:cs="宋体" w:hint="eastAsia"/>
          <w:b/>
          <w:bCs w:val="0"/>
          <w:color w:val="000000" w:themeColor="text1"/>
          <w:sz w:val="24"/>
          <w:szCs w:val="24"/>
          <w:u w:val="single"/>
        </w:rPr>
        <w:t>9</w:t>
      </w:r>
      <w:r w:rsidR="00103F36" w:rsidRPr="00103F36">
        <w:rPr>
          <w:rStyle w:val="1Char"/>
          <w:rFonts w:ascii="宋体" w:hAnsi="宋体" w:cs="宋体" w:hint="eastAsia"/>
          <w:b/>
          <w:bCs w:val="0"/>
          <w:color w:val="000000" w:themeColor="text1"/>
          <w:sz w:val="24"/>
          <w:szCs w:val="24"/>
          <w:u w:val="single"/>
        </w:rPr>
        <w:t>楼装修施工项目</w:t>
      </w:r>
      <w:r w:rsidRPr="00103F36">
        <w:rPr>
          <w:rFonts w:ascii="宋体" w:hAnsi="宋体" w:cs="宋体" w:hint="eastAsia"/>
          <w:color w:val="000000" w:themeColor="text1"/>
          <w:sz w:val="24"/>
          <w:lang w:val="zh-CN"/>
        </w:rPr>
        <w:t>进行</w:t>
      </w:r>
      <w:r w:rsidRPr="00103F36">
        <w:rPr>
          <w:rFonts w:ascii="宋体" w:hAnsi="宋体" w:cs="宋体" w:hint="eastAsia"/>
          <w:color w:val="000000" w:themeColor="text1"/>
          <w:sz w:val="24"/>
        </w:rPr>
        <w:t>报名</w:t>
      </w:r>
      <w:r w:rsidRPr="00103F36">
        <w:rPr>
          <w:rFonts w:ascii="宋体" w:hAnsi="宋体" w:cs="宋体" w:hint="eastAsia"/>
          <w:color w:val="000000" w:themeColor="text1"/>
          <w:sz w:val="24"/>
          <w:lang w:val="zh-CN"/>
        </w:rPr>
        <w:t>，</w:t>
      </w:r>
      <w:r>
        <w:rPr>
          <w:rFonts w:ascii="宋体" w:hAnsi="宋体" w:cs="宋体" w:hint="eastAsia"/>
          <w:color w:val="000000" w:themeColor="text1"/>
          <w:sz w:val="24"/>
          <w:lang w:val="zh-CN"/>
        </w:rPr>
        <w:t>以本公司的名义处理一切与之相关的事务，</w:t>
      </w:r>
      <w:r>
        <w:rPr>
          <w:rFonts w:ascii="宋体" w:hAnsi="宋体" w:cs="宋体" w:hint="eastAsia"/>
          <w:color w:val="000000" w:themeColor="text1"/>
          <w:sz w:val="24"/>
        </w:rPr>
        <w:t>所签署的有关文件，本公司均予以认可并承担相应的法律责任</w:t>
      </w:r>
      <w:r>
        <w:rPr>
          <w:rFonts w:ascii="宋体" w:hAnsi="宋体" w:cs="宋体" w:hint="eastAsia"/>
          <w:color w:val="000000" w:themeColor="text1"/>
          <w:sz w:val="24"/>
          <w:lang w:val="en-GB"/>
        </w:rPr>
        <w:t>。</w:t>
      </w:r>
    </w:p>
    <w:p w14:paraId="3B6068C7" w14:textId="77777777" w:rsidR="00F30E1B" w:rsidRDefault="00F92085">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本授权书自</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日至</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日内签字有效，特此声明。</w:t>
      </w:r>
    </w:p>
    <w:p w14:paraId="7CA064FE" w14:textId="484F01A5" w:rsidR="00F30E1B" w:rsidRDefault="00F00573" w:rsidP="00F92085">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投标方</w:t>
      </w:r>
      <w:r w:rsidR="00F92085">
        <w:rPr>
          <w:rFonts w:ascii="宋体" w:hAnsi="宋体" w:cs="宋体" w:hint="eastAsia"/>
          <w:color w:val="000000" w:themeColor="text1"/>
          <w:sz w:val="24"/>
          <w:lang w:val="en-GB"/>
        </w:rPr>
        <w:t>名称：</w:t>
      </w:r>
      <w:r w:rsidR="00F92085">
        <w:rPr>
          <w:rFonts w:ascii="宋体" w:hAnsi="宋体" w:cs="宋体" w:hint="eastAsia"/>
          <w:color w:val="000000" w:themeColor="text1"/>
          <w:sz w:val="24"/>
          <w:u w:val="single"/>
          <w:lang w:val="en-GB"/>
        </w:rPr>
        <w:t xml:space="preserve">   </w:t>
      </w:r>
      <w:r w:rsidR="00F92085">
        <w:rPr>
          <w:rFonts w:ascii="宋体" w:hAnsi="宋体" w:cs="宋体" w:hint="eastAsia"/>
          <w:color w:val="000000" w:themeColor="text1"/>
          <w:sz w:val="24"/>
          <w:u w:val="single"/>
        </w:rPr>
        <w:t xml:space="preserve">   </w:t>
      </w:r>
      <w:r w:rsidR="00F92085">
        <w:rPr>
          <w:rFonts w:ascii="宋体" w:hAnsi="宋体" w:cs="宋体" w:hint="eastAsia"/>
          <w:color w:val="000000" w:themeColor="text1"/>
          <w:sz w:val="24"/>
          <w:u w:val="single"/>
          <w:lang w:val="en-GB"/>
        </w:rPr>
        <w:t xml:space="preserve"> </w:t>
      </w:r>
      <w:r w:rsidR="00F92085">
        <w:rPr>
          <w:rFonts w:ascii="宋体" w:hAnsi="宋体" w:cs="宋体" w:hint="eastAsia"/>
          <w:color w:val="000000" w:themeColor="text1"/>
          <w:sz w:val="24"/>
          <w:u w:val="single"/>
        </w:rPr>
        <w:t xml:space="preserve">       </w:t>
      </w:r>
      <w:r w:rsidR="00F92085">
        <w:rPr>
          <w:rFonts w:ascii="宋体" w:hAnsi="宋体" w:cs="宋体" w:hint="eastAsia"/>
          <w:color w:val="000000" w:themeColor="text1"/>
          <w:sz w:val="24"/>
          <w:u w:val="single"/>
          <w:lang w:val="en-GB"/>
        </w:rPr>
        <w:t>（公章）</w:t>
      </w:r>
      <w:r w:rsidR="00F92085">
        <w:rPr>
          <w:rFonts w:ascii="宋体" w:hAnsi="宋体" w:cs="宋体" w:hint="eastAsia"/>
          <w:color w:val="000000" w:themeColor="text1"/>
          <w:sz w:val="24"/>
          <w:lang w:val="en-GB"/>
        </w:rPr>
        <w:t xml:space="preserve">  </w:t>
      </w:r>
      <w:r w:rsidR="0096401C">
        <w:rPr>
          <w:rFonts w:ascii="宋体" w:hAnsi="宋体" w:cs="宋体"/>
          <w:color w:val="000000" w:themeColor="text1"/>
          <w:sz w:val="24"/>
          <w:lang w:val="en-GB"/>
        </w:rPr>
        <w:t xml:space="preserve">  </w:t>
      </w:r>
      <w:r w:rsidR="00F92085">
        <w:rPr>
          <w:rFonts w:ascii="宋体" w:hAnsi="宋体" w:cs="宋体" w:hint="eastAsia"/>
          <w:color w:val="000000" w:themeColor="text1"/>
          <w:sz w:val="24"/>
          <w:lang w:val="en-GB"/>
        </w:rPr>
        <w:t>营业执照号码：</w:t>
      </w:r>
      <w:r w:rsidR="00F92085">
        <w:rPr>
          <w:rFonts w:ascii="宋体" w:hAnsi="宋体" w:cs="宋体" w:hint="eastAsia"/>
          <w:color w:val="000000" w:themeColor="text1"/>
          <w:sz w:val="24"/>
          <w:u w:val="single"/>
          <w:lang w:val="en-GB"/>
        </w:rPr>
        <w:t xml:space="preserve">    </w:t>
      </w:r>
      <w:r w:rsidR="00F92085">
        <w:rPr>
          <w:rFonts w:ascii="宋体" w:hAnsi="宋体" w:cs="宋体" w:hint="eastAsia"/>
          <w:color w:val="000000" w:themeColor="text1"/>
          <w:sz w:val="24"/>
          <w:u w:val="single"/>
        </w:rPr>
        <w:t xml:space="preserve">   </w:t>
      </w:r>
      <w:r w:rsidR="00F92085">
        <w:rPr>
          <w:rFonts w:ascii="宋体" w:hAnsi="宋体" w:cs="宋体" w:hint="eastAsia"/>
          <w:color w:val="000000" w:themeColor="text1"/>
          <w:sz w:val="24"/>
          <w:u w:val="single"/>
          <w:lang w:val="en-GB"/>
        </w:rPr>
        <w:t xml:space="preserve">    </w:t>
      </w:r>
      <w:r w:rsidR="00F92085">
        <w:rPr>
          <w:rFonts w:ascii="宋体" w:hAnsi="宋体" w:cs="宋体" w:hint="eastAsia"/>
          <w:color w:val="000000" w:themeColor="text1"/>
          <w:sz w:val="24"/>
          <w:u w:val="single"/>
        </w:rPr>
        <w:t xml:space="preserve"> </w:t>
      </w:r>
      <w:r w:rsidR="00F92085">
        <w:rPr>
          <w:rFonts w:ascii="宋体" w:hAnsi="宋体" w:cs="宋体" w:hint="eastAsia"/>
          <w:color w:val="000000" w:themeColor="text1"/>
          <w:sz w:val="24"/>
          <w:u w:val="single"/>
          <w:lang w:val="en-GB"/>
        </w:rPr>
        <w:t xml:space="preserve">        </w:t>
      </w:r>
    </w:p>
    <w:p w14:paraId="304F6826" w14:textId="4424494B" w:rsidR="00F30E1B" w:rsidRDefault="00F92085" w:rsidP="00F92085">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法定代表人：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w:t>
      </w:r>
      <w:r w:rsidR="0096401C">
        <w:rPr>
          <w:rFonts w:ascii="宋体" w:hAnsi="宋体" w:cs="宋体" w:hint="eastAsia"/>
          <w:bCs/>
          <w:color w:val="000000" w:themeColor="text1"/>
          <w:sz w:val="24"/>
          <w:u w:val="single"/>
          <w:lang w:val="en-GB"/>
        </w:rPr>
        <w:t>亲笔</w:t>
      </w:r>
      <w:r>
        <w:rPr>
          <w:rFonts w:ascii="宋体" w:hAnsi="宋体" w:cs="宋体" w:hint="eastAsia"/>
          <w:bCs/>
          <w:color w:val="000000" w:themeColor="text1"/>
          <w:sz w:val="24"/>
          <w:u w:val="single"/>
          <w:lang w:val="en-GB"/>
        </w:rPr>
        <w:t>签名</w:t>
      </w:r>
      <w:r>
        <w:rPr>
          <w:rFonts w:ascii="宋体" w:hAnsi="宋体" w:cs="宋体" w:hint="eastAsia"/>
          <w:bCs/>
          <w:color w:val="000000" w:themeColor="text1"/>
          <w:sz w:val="24"/>
          <w:u w:val="single"/>
        </w:rPr>
        <w:t>或</w:t>
      </w:r>
      <w:r w:rsidR="00F00573">
        <w:rPr>
          <w:rFonts w:ascii="宋体" w:hAnsi="宋体" w:cs="宋体" w:hint="eastAsia"/>
          <w:bCs/>
          <w:color w:val="000000" w:themeColor="text1"/>
          <w:sz w:val="24"/>
          <w:u w:val="single"/>
        </w:rPr>
        <w:t>签</w:t>
      </w:r>
      <w:r>
        <w:rPr>
          <w:rFonts w:ascii="宋体" w:hAnsi="宋体" w:cs="宋体" w:hint="eastAsia"/>
          <w:bCs/>
          <w:color w:val="000000" w:themeColor="text1"/>
          <w:sz w:val="24"/>
          <w:u w:val="single"/>
        </w:rPr>
        <w:t>章</w:t>
      </w:r>
      <w:r>
        <w:rPr>
          <w:rFonts w:ascii="宋体" w:hAnsi="宋体" w:cs="宋体" w:hint="eastAsia"/>
          <w:bCs/>
          <w:color w:val="000000" w:themeColor="text1"/>
          <w:sz w:val="24"/>
          <w:u w:val="single"/>
          <w:lang w:val="en-GB"/>
        </w:rPr>
        <w:t>）</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14:paraId="715B47A7" w14:textId="77777777" w:rsidR="00F30E1B" w:rsidRDefault="00F92085" w:rsidP="00F92085">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职    务：</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14:paraId="55D8C74E" w14:textId="77777777" w:rsidR="00F30E1B" w:rsidRDefault="00F92085" w:rsidP="00F92085">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bCs/>
          <w:color w:val="000000" w:themeColor="text1"/>
          <w:sz w:val="24"/>
          <w:u w:val="single"/>
          <w:lang w:val="en-GB"/>
        </w:rPr>
        <w:t>（</w:t>
      </w:r>
      <w:bookmarkStart w:id="31" w:name="_Hlk145610284"/>
      <w:r>
        <w:rPr>
          <w:rFonts w:ascii="宋体" w:hAnsi="宋体" w:cs="宋体" w:hint="eastAsia"/>
          <w:bCs/>
          <w:color w:val="000000" w:themeColor="text1"/>
          <w:sz w:val="24"/>
          <w:u w:val="single"/>
          <w:lang w:val="en-GB"/>
        </w:rPr>
        <w:t>亲笔</w:t>
      </w:r>
      <w:bookmarkEnd w:id="31"/>
      <w:r>
        <w:rPr>
          <w:rFonts w:ascii="宋体" w:hAnsi="宋体" w:cs="宋体" w:hint="eastAsia"/>
          <w:bCs/>
          <w:color w:val="000000" w:themeColor="text1"/>
          <w:sz w:val="24"/>
          <w:u w:val="single"/>
          <w:lang w:val="en-GB"/>
        </w:rPr>
        <w:t>签名）</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14:paraId="7862DC11" w14:textId="77777777" w:rsidR="00F30E1B" w:rsidRDefault="00F92085" w:rsidP="00F92085">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职    务：</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14:paraId="03A16520" w14:textId="77777777" w:rsidR="00F30E1B" w:rsidRDefault="00F92085" w:rsidP="00F92085">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生效日期：</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日</w:t>
      </w:r>
    </w:p>
    <w:p w14:paraId="61B1344C" w14:textId="77777777" w:rsidR="00F30E1B" w:rsidRDefault="00F92085">
      <w:pPr>
        <w:spacing w:line="440" w:lineRule="exact"/>
        <w:ind w:firstLineChars="200" w:firstLine="480"/>
        <w:rPr>
          <w:rFonts w:ascii="宋体" w:hAnsi="宋体" w:cs="宋体"/>
          <w:color w:val="000000" w:themeColor="text1"/>
          <w:sz w:val="24"/>
          <w:lang w:val="en-GB"/>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14:anchorId="0632D4F7" wp14:editId="6720B0F0">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08EF5394" w14:textId="77777777" w:rsidR="00F92085" w:rsidRDefault="00F92085">
                            <w:pPr>
                              <w:jc w:val="right"/>
                              <w:rPr>
                                <w:rFonts w:eastAsia="黑体"/>
                                <w:b/>
                                <w:sz w:val="30"/>
                              </w:rPr>
                            </w:pPr>
                          </w:p>
                          <w:p w14:paraId="60660C70" w14:textId="77777777" w:rsidR="00F92085" w:rsidRDefault="00F92085">
                            <w:pPr>
                              <w:jc w:val="center"/>
                              <w:rPr>
                                <w:rFonts w:ascii="宋体" w:hAnsi="宋体"/>
                                <w:b/>
                                <w:sz w:val="28"/>
                              </w:rPr>
                            </w:pPr>
                            <w:r>
                              <w:rPr>
                                <w:rFonts w:ascii="宋体" w:hAnsi="宋体" w:hint="eastAsia"/>
                                <w:b/>
                                <w:sz w:val="28"/>
                              </w:rPr>
                              <w:t>被授权人</w:t>
                            </w:r>
                          </w:p>
                          <w:p w14:paraId="45F7FCF4" w14:textId="77777777" w:rsidR="00F92085" w:rsidRDefault="00F92085">
                            <w:pPr>
                              <w:jc w:val="center"/>
                              <w:rPr>
                                <w:rFonts w:ascii="宋体" w:hAnsi="宋体"/>
                                <w:b/>
                                <w:sz w:val="28"/>
                              </w:rPr>
                            </w:pPr>
                            <w:r>
                              <w:rPr>
                                <w:rFonts w:ascii="宋体" w:hAnsi="宋体" w:hint="eastAsia"/>
                                <w:b/>
                                <w:sz w:val="28"/>
                              </w:rPr>
                              <w:t>居民身份证复印件或扫描件</w:t>
                            </w:r>
                          </w:p>
                          <w:p w14:paraId="55AFF56E" w14:textId="77777777" w:rsidR="00F92085" w:rsidRDefault="00F92085">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0632D4F7"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08EF5394" w14:textId="77777777" w:rsidR="00F92085" w:rsidRDefault="00F92085">
                      <w:pPr>
                        <w:jc w:val="right"/>
                        <w:rPr>
                          <w:rFonts w:eastAsia="黑体"/>
                          <w:b/>
                          <w:sz w:val="30"/>
                        </w:rPr>
                      </w:pPr>
                    </w:p>
                    <w:p w14:paraId="60660C70" w14:textId="77777777" w:rsidR="00F92085" w:rsidRDefault="00F92085">
                      <w:pPr>
                        <w:jc w:val="center"/>
                        <w:rPr>
                          <w:rFonts w:ascii="宋体" w:hAnsi="宋体"/>
                          <w:b/>
                          <w:sz w:val="28"/>
                        </w:rPr>
                      </w:pPr>
                      <w:r>
                        <w:rPr>
                          <w:rFonts w:ascii="宋体" w:hAnsi="宋体" w:hint="eastAsia"/>
                          <w:b/>
                          <w:sz w:val="28"/>
                        </w:rPr>
                        <w:t>被授权人</w:t>
                      </w:r>
                    </w:p>
                    <w:p w14:paraId="45F7FCF4" w14:textId="77777777" w:rsidR="00F92085" w:rsidRDefault="00F92085">
                      <w:pPr>
                        <w:jc w:val="center"/>
                        <w:rPr>
                          <w:rFonts w:ascii="宋体" w:hAnsi="宋体"/>
                          <w:b/>
                          <w:sz w:val="28"/>
                        </w:rPr>
                      </w:pPr>
                      <w:r>
                        <w:rPr>
                          <w:rFonts w:ascii="宋体" w:hAnsi="宋体" w:hint="eastAsia"/>
                          <w:b/>
                          <w:sz w:val="28"/>
                        </w:rPr>
                        <w:t>居民身份证复印件或扫描件</w:t>
                      </w:r>
                    </w:p>
                    <w:p w14:paraId="55AFF56E" w14:textId="77777777" w:rsidR="00F92085" w:rsidRDefault="00F92085">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14:anchorId="6C30E3A4" wp14:editId="2A99FF78">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4AE117FA" w14:textId="77777777" w:rsidR="00F92085" w:rsidRDefault="00F92085">
                            <w:pPr>
                              <w:ind w:leftChars="-514" w:left="-1079"/>
                              <w:jc w:val="right"/>
                              <w:rPr>
                                <w:rFonts w:eastAsia="黑体"/>
                                <w:b/>
                                <w:sz w:val="30"/>
                              </w:rPr>
                            </w:pPr>
                          </w:p>
                          <w:p w14:paraId="3861C12A" w14:textId="77777777" w:rsidR="00F92085" w:rsidRDefault="00F92085">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193C3EF4" w14:textId="77777777" w:rsidR="00F92085" w:rsidRDefault="00F92085">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3747D030" w14:textId="77777777" w:rsidR="00F92085" w:rsidRDefault="00F92085">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6C30E3A4"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4AE117FA" w14:textId="77777777" w:rsidR="00F92085" w:rsidRDefault="00F92085">
                      <w:pPr>
                        <w:ind w:leftChars="-514" w:left="-1079"/>
                        <w:jc w:val="right"/>
                        <w:rPr>
                          <w:rFonts w:eastAsia="黑体"/>
                          <w:b/>
                          <w:sz w:val="30"/>
                        </w:rPr>
                      </w:pPr>
                    </w:p>
                    <w:p w14:paraId="3861C12A" w14:textId="77777777" w:rsidR="00F92085" w:rsidRDefault="00F92085">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193C3EF4" w14:textId="77777777" w:rsidR="00F92085" w:rsidRDefault="00F92085">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3747D030" w14:textId="77777777" w:rsidR="00F92085" w:rsidRDefault="00F92085">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66301FDF" w14:textId="77777777" w:rsidR="00F30E1B" w:rsidRDefault="00F30E1B">
      <w:pPr>
        <w:spacing w:line="440" w:lineRule="exact"/>
        <w:ind w:firstLineChars="200" w:firstLine="480"/>
        <w:rPr>
          <w:rFonts w:ascii="宋体" w:hAnsi="宋体" w:cs="宋体"/>
          <w:color w:val="000000" w:themeColor="text1"/>
          <w:sz w:val="24"/>
          <w:lang w:val="en-GB"/>
        </w:rPr>
      </w:pPr>
    </w:p>
    <w:p w14:paraId="5F43AD2A" w14:textId="77777777" w:rsidR="00F30E1B" w:rsidRDefault="00F30E1B">
      <w:pPr>
        <w:spacing w:line="440" w:lineRule="exact"/>
        <w:ind w:firstLineChars="200" w:firstLine="480"/>
        <w:rPr>
          <w:rFonts w:ascii="宋体" w:hAnsi="宋体" w:cs="宋体"/>
          <w:color w:val="000000" w:themeColor="text1"/>
          <w:sz w:val="24"/>
          <w:lang w:val="en-GB"/>
        </w:rPr>
      </w:pPr>
    </w:p>
    <w:p w14:paraId="42570777" w14:textId="77777777" w:rsidR="00F30E1B" w:rsidRDefault="00F30E1B">
      <w:pPr>
        <w:spacing w:line="440" w:lineRule="exact"/>
        <w:ind w:firstLineChars="200" w:firstLine="480"/>
        <w:rPr>
          <w:rFonts w:ascii="宋体" w:hAnsi="宋体" w:cs="宋体"/>
          <w:color w:val="000000" w:themeColor="text1"/>
          <w:sz w:val="24"/>
          <w:lang w:val="en-GB"/>
        </w:rPr>
      </w:pPr>
    </w:p>
    <w:p w14:paraId="1FC62697" w14:textId="77777777" w:rsidR="00F30E1B" w:rsidRDefault="00F30E1B">
      <w:pPr>
        <w:spacing w:line="440" w:lineRule="exact"/>
        <w:ind w:firstLineChars="200" w:firstLine="480"/>
        <w:rPr>
          <w:rFonts w:ascii="宋体" w:hAnsi="宋体" w:cs="宋体"/>
          <w:color w:val="000000" w:themeColor="text1"/>
          <w:sz w:val="24"/>
          <w:lang w:val="en-GB"/>
        </w:rPr>
      </w:pPr>
    </w:p>
    <w:p w14:paraId="0FC337D7" w14:textId="77777777" w:rsidR="00F30E1B" w:rsidRDefault="00F30E1B">
      <w:pPr>
        <w:spacing w:line="440" w:lineRule="exact"/>
        <w:ind w:firstLineChars="200" w:firstLine="480"/>
        <w:rPr>
          <w:rFonts w:ascii="宋体" w:hAnsi="宋体" w:cs="宋体"/>
          <w:color w:val="000000" w:themeColor="text1"/>
          <w:sz w:val="24"/>
          <w:lang w:val="en-GB"/>
        </w:rPr>
      </w:pPr>
    </w:p>
    <w:p w14:paraId="4F41E36F" w14:textId="77777777" w:rsidR="00F30E1B" w:rsidRDefault="00F30E1B">
      <w:pPr>
        <w:spacing w:line="440" w:lineRule="exact"/>
        <w:ind w:firstLineChars="200" w:firstLine="480"/>
        <w:rPr>
          <w:rFonts w:ascii="宋体" w:hAnsi="宋体" w:cs="宋体"/>
          <w:color w:val="000000" w:themeColor="text1"/>
          <w:sz w:val="24"/>
          <w:lang w:val="en-GB"/>
        </w:rPr>
      </w:pPr>
    </w:p>
    <w:p w14:paraId="2DBEF93C" w14:textId="77777777" w:rsidR="00F30E1B" w:rsidRDefault="00F30E1B">
      <w:pPr>
        <w:spacing w:line="440" w:lineRule="exact"/>
        <w:jc w:val="center"/>
        <w:rPr>
          <w:rFonts w:ascii="宋体" w:hAnsi="宋体" w:cs="宋体"/>
          <w:b/>
          <w:bCs/>
          <w:color w:val="000000" w:themeColor="text1"/>
          <w:sz w:val="24"/>
          <w:lang w:val="en-GB"/>
        </w:rPr>
      </w:pPr>
    </w:p>
    <w:p w14:paraId="126C3975" w14:textId="77777777" w:rsidR="00F30E1B" w:rsidRDefault="00F30E1B">
      <w:pPr>
        <w:spacing w:line="440" w:lineRule="exact"/>
        <w:jc w:val="center"/>
        <w:rPr>
          <w:rFonts w:ascii="宋体" w:hAnsi="宋体" w:cs="宋体"/>
          <w:b/>
          <w:bCs/>
          <w:color w:val="000000" w:themeColor="text1"/>
          <w:sz w:val="24"/>
          <w:lang w:val="en-GB"/>
        </w:rPr>
      </w:pPr>
    </w:p>
    <w:p w14:paraId="5CE4FBFE" w14:textId="77777777" w:rsidR="00F30E1B" w:rsidRDefault="00F92085">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注：本授权书内容不得擅自修改。</w:t>
      </w:r>
    </w:p>
    <w:p w14:paraId="57A42BD8" w14:textId="77777777" w:rsidR="00F30E1B" w:rsidRDefault="00F30E1B">
      <w:pPr>
        <w:spacing w:line="440" w:lineRule="exact"/>
        <w:jc w:val="center"/>
        <w:rPr>
          <w:rFonts w:ascii="宋体" w:hAnsi="宋体" w:cs="宋体"/>
          <w:b/>
          <w:color w:val="000000" w:themeColor="text1"/>
          <w:sz w:val="36"/>
          <w:szCs w:val="36"/>
        </w:rPr>
      </w:pPr>
    </w:p>
    <w:p w14:paraId="5032DEE0" w14:textId="77777777" w:rsidR="00F30E1B" w:rsidRDefault="00F30E1B">
      <w:pPr>
        <w:spacing w:line="440" w:lineRule="exact"/>
        <w:jc w:val="center"/>
        <w:rPr>
          <w:rFonts w:ascii="宋体" w:hAnsi="宋体" w:cs="宋体"/>
          <w:b/>
          <w:color w:val="000000" w:themeColor="text1"/>
          <w:sz w:val="36"/>
          <w:szCs w:val="36"/>
        </w:rPr>
      </w:pPr>
    </w:p>
    <w:p w14:paraId="4A9D164F" w14:textId="77777777" w:rsidR="00F30E1B" w:rsidRDefault="00F30E1B">
      <w:pPr>
        <w:jc w:val="center"/>
        <w:rPr>
          <w:rFonts w:ascii="新宋体" w:eastAsia="新宋体" w:hAnsi="新宋体"/>
          <w:b/>
          <w:sz w:val="32"/>
          <w:szCs w:val="32"/>
        </w:rPr>
      </w:pPr>
    </w:p>
    <w:p w14:paraId="076DB3DD" w14:textId="77777777" w:rsidR="00F30E1B" w:rsidRDefault="00F30E1B">
      <w:pPr>
        <w:pStyle w:val="NormalIndent"/>
        <w:ind w:firstLine="0"/>
        <w:rPr>
          <w:rFonts w:hAnsi="宋体" w:cs="宋体"/>
          <w:b/>
          <w:bCs/>
          <w:color w:val="000000" w:themeColor="text1"/>
          <w:sz w:val="24"/>
        </w:rPr>
      </w:pPr>
    </w:p>
    <w:p w14:paraId="1699CCA0" w14:textId="77777777" w:rsidR="00F30E1B" w:rsidRDefault="00F92085">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2、报价一览表</w:t>
      </w:r>
    </w:p>
    <w:p w14:paraId="254BD777" w14:textId="77777777" w:rsidR="00F30E1B" w:rsidRDefault="00F92085" w:rsidP="00F92085">
      <w:pPr>
        <w:spacing w:afterLines="50" w:after="156" w:line="440" w:lineRule="exact"/>
        <w:jc w:val="center"/>
        <w:rPr>
          <w:rFonts w:ascii="宋体" w:hAnsi="宋体" w:cs="宋体"/>
          <w:color w:val="000000" w:themeColor="text1"/>
          <w:sz w:val="24"/>
        </w:rPr>
      </w:pPr>
      <w:r>
        <w:rPr>
          <w:rFonts w:ascii="宋体" w:hAnsi="宋体" w:cs="宋体" w:hint="eastAsia"/>
          <w:color w:val="000000" w:themeColor="text1"/>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F30E1B" w14:paraId="0A3C7120"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6995B2B1" w14:textId="77777777" w:rsidR="00F30E1B" w:rsidRDefault="00F92085">
            <w:pPr>
              <w:pStyle w:val="af2"/>
              <w:spacing w:before="0" w:beforeAutospacing="0" w:after="0" w:afterAutospacing="0"/>
              <w:ind w:firstLineChars="300" w:firstLine="630"/>
              <w:jc w:val="both"/>
              <w:rPr>
                <w:sz w:val="21"/>
                <w:szCs w:val="21"/>
              </w:rPr>
            </w:pPr>
            <w:r>
              <w:rPr>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2EF50E90" w14:textId="376E1504" w:rsidR="00F30E1B" w:rsidRDefault="004125C4">
            <w:pPr>
              <w:pStyle w:val="af2"/>
              <w:spacing w:before="0" w:beforeAutospacing="0" w:after="0" w:afterAutospacing="0"/>
              <w:jc w:val="center"/>
              <w:rPr>
                <w:sz w:val="21"/>
                <w:szCs w:val="21"/>
              </w:rPr>
            </w:pPr>
            <w:r w:rsidRPr="004125C4">
              <w:rPr>
                <w:rStyle w:val="1Char2"/>
                <w:rFonts w:ascii="宋体" w:hAnsi="宋体" w:cs="宋体" w:hint="eastAsia"/>
                <w:b/>
                <w:sz w:val="28"/>
                <w:szCs w:val="28"/>
                <w:u w:val="single"/>
              </w:rPr>
              <w:t>海南国源土地矿产勘测规划设计院</w:t>
            </w:r>
            <w:r w:rsidR="008C4452">
              <w:rPr>
                <w:rStyle w:val="1Char"/>
                <w:rFonts w:ascii="宋体" w:hAnsi="宋体" w:cs="宋体" w:hint="eastAsia"/>
                <w:b/>
                <w:color w:val="000000" w:themeColor="text1"/>
                <w:sz w:val="28"/>
                <w:szCs w:val="28"/>
                <w:u w:val="single"/>
              </w:rPr>
              <w:t>9</w:t>
            </w:r>
            <w:r w:rsidRPr="004125C4">
              <w:rPr>
                <w:rStyle w:val="1Char"/>
                <w:rFonts w:ascii="宋体" w:hAnsi="宋体" w:cs="宋体" w:hint="eastAsia"/>
                <w:b/>
                <w:color w:val="000000" w:themeColor="text1"/>
                <w:sz w:val="28"/>
                <w:szCs w:val="28"/>
                <w:u w:val="single"/>
              </w:rPr>
              <w:t>楼装修</w:t>
            </w:r>
            <w:r w:rsidR="00A02F21">
              <w:rPr>
                <w:rStyle w:val="1Char"/>
                <w:rFonts w:ascii="宋体" w:hAnsi="宋体" w:cs="宋体" w:hint="eastAsia"/>
                <w:b/>
                <w:color w:val="000000" w:themeColor="text1"/>
                <w:sz w:val="28"/>
                <w:szCs w:val="28"/>
                <w:u w:val="single"/>
              </w:rPr>
              <w:t>施工</w:t>
            </w:r>
            <w:r w:rsidRPr="004125C4">
              <w:rPr>
                <w:rStyle w:val="1Char"/>
                <w:rFonts w:ascii="宋体" w:hAnsi="宋体" w:cs="宋体" w:hint="eastAsia"/>
                <w:b/>
                <w:color w:val="000000" w:themeColor="text1"/>
                <w:sz w:val="28"/>
                <w:szCs w:val="28"/>
                <w:u w:val="single"/>
              </w:rPr>
              <w:t>项目</w:t>
            </w:r>
          </w:p>
        </w:tc>
      </w:tr>
      <w:tr w:rsidR="00F30E1B" w14:paraId="4B07B4DC"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4BCC7EB0" w14:textId="77777777" w:rsidR="00F30E1B" w:rsidRDefault="00F92085">
            <w:pPr>
              <w:pStyle w:val="af2"/>
              <w:spacing w:before="0" w:beforeAutospacing="0" w:after="0" w:afterAutospacing="0"/>
              <w:ind w:firstLineChars="200" w:firstLine="420"/>
              <w:jc w:val="both"/>
              <w:rPr>
                <w:sz w:val="21"/>
                <w:szCs w:val="21"/>
              </w:rPr>
            </w:pPr>
            <w:r>
              <w:rPr>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7F250A43" w14:textId="77777777" w:rsidR="00F30E1B" w:rsidRDefault="00F92085">
            <w:pPr>
              <w:pStyle w:val="af2"/>
              <w:spacing w:before="0" w:beforeAutospacing="0" w:after="0" w:afterAutospacing="0"/>
              <w:ind w:firstLine="420"/>
              <w:jc w:val="center"/>
              <w:rPr>
                <w:sz w:val="21"/>
                <w:szCs w:val="21"/>
              </w:rPr>
            </w:pPr>
            <w:r>
              <w:rPr>
                <w:sz w:val="21"/>
                <w:szCs w:val="21"/>
              </w:rPr>
              <w:t xml:space="preserve">　</w:t>
            </w:r>
          </w:p>
        </w:tc>
      </w:tr>
      <w:tr w:rsidR="00F30E1B" w14:paraId="5154CC9B"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1B233F7" w14:textId="77777777" w:rsidR="00F30E1B" w:rsidRDefault="00F92085">
            <w:pPr>
              <w:pStyle w:val="af2"/>
              <w:spacing w:before="0" w:beforeAutospacing="0" w:after="0" w:afterAutospacing="0"/>
              <w:ind w:firstLineChars="200" w:firstLine="420"/>
              <w:jc w:val="both"/>
              <w:rPr>
                <w:sz w:val="21"/>
                <w:szCs w:val="21"/>
              </w:rPr>
            </w:pPr>
            <w:r>
              <w:rPr>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2C804E9E" w14:textId="77777777" w:rsidR="00F30E1B" w:rsidRDefault="00F92085">
            <w:pPr>
              <w:pStyle w:val="af2"/>
              <w:spacing w:before="0" w:beforeAutospacing="0" w:after="0" w:afterAutospacing="0"/>
              <w:ind w:firstLine="420"/>
              <w:jc w:val="center"/>
              <w:rPr>
                <w:sz w:val="21"/>
                <w:szCs w:val="21"/>
              </w:rPr>
            </w:pPr>
            <w:r>
              <w:rPr>
                <w:sz w:val="21"/>
                <w:szCs w:val="21"/>
              </w:rPr>
              <w:t xml:space="preserve">　</w:t>
            </w:r>
          </w:p>
        </w:tc>
      </w:tr>
    </w:tbl>
    <w:p w14:paraId="3D3A328C" w14:textId="77777777" w:rsidR="00F30E1B" w:rsidRDefault="00F30E1B">
      <w:pPr>
        <w:pStyle w:val="af2"/>
        <w:spacing w:before="0" w:beforeAutospacing="0" w:after="0" w:afterAutospacing="0"/>
        <w:ind w:firstLine="420"/>
        <w:jc w:val="center"/>
        <w:rPr>
          <w:sz w:val="21"/>
          <w:szCs w:val="21"/>
        </w:rPr>
      </w:pPr>
    </w:p>
    <w:p w14:paraId="7CB1EF56" w14:textId="77777777" w:rsidR="00F30E1B" w:rsidRDefault="00F30E1B">
      <w:pPr>
        <w:pStyle w:val="af2"/>
        <w:spacing w:before="0" w:beforeAutospacing="0" w:after="0" w:afterAutospacing="0"/>
        <w:ind w:firstLine="420"/>
        <w:jc w:val="center"/>
        <w:rPr>
          <w:sz w:val="21"/>
          <w:szCs w:val="21"/>
        </w:rPr>
      </w:pPr>
    </w:p>
    <w:p w14:paraId="5137A536" w14:textId="64B018DC" w:rsidR="00F30E1B" w:rsidRDefault="00F00573">
      <w:pPr>
        <w:pStyle w:val="af2"/>
        <w:spacing w:before="0" w:beforeAutospacing="0" w:after="0" w:afterAutospacing="0"/>
        <w:ind w:firstLineChars="800" w:firstLine="2240"/>
        <w:jc w:val="both"/>
        <w:rPr>
          <w:sz w:val="28"/>
          <w:szCs w:val="28"/>
        </w:rPr>
      </w:pPr>
      <w:r>
        <w:rPr>
          <w:rFonts w:hint="eastAsia"/>
          <w:sz w:val="28"/>
          <w:szCs w:val="28"/>
        </w:rPr>
        <w:t>投标方</w:t>
      </w:r>
      <w:r w:rsidR="00F92085">
        <w:rPr>
          <w:rFonts w:hint="eastAsia"/>
          <w:sz w:val="28"/>
          <w:szCs w:val="28"/>
        </w:rPr>
        <w:t>名称（盖章）</w:t>
      </w:r>
      <w:r w:rsidR="00F92085">
        <w:rPr>
          <w:sz w:val="28"/>
          <w:szCs w:val="28"/>
        </w:rPr>
        <w:t>：</w:t>
      </w:r>
      <w:r w:rsidR="00F92085">
        <w:rPr>
          <w:rFonts w:hint="eastAsia"/>
          <w:sz w:val="28"/>
          <w:szCs w:val="28"/>
          <w:u w:val="single"/>
        </w:rPr>
        <w:t xml:space="preserve">                     （公章）</w:t>
      </w:r>
      <w:r w:rsidR="00F92085">
        <w:rPr>
          <w:rFonts w:hint="eastAsia"/>
          <w:sz w:val="28"/>
          <w:szCs w:val="28"/>
        </w:rPr>
        <w:t xml:space="preserve">  </w:t>
      </w:r>
    </w:p>
    <w:p w14:paraId="5EC9E2E7" w14:textId="77777777" w:rsidR="00F30E1B" w:rsidRDefault="00F92085">
      <w:pPr>
        <w:pStyle w:val="af2"/>
        <w:spacing w:before="0" w:beforeAutospacing="0" w:after="0" w:afterAutospacing="0"/>
        <w:ind w:firstLineChars="800" w:firstLine="224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14:paraId="0212B367" w14:textId="77777777" w:rsidR="00F30E1B" w:rsidRDefault="00F92085">
      <w:pPr>
        <w:pStyle w:val="af2"/>
        <w:spacing w:before="0" w:beforeAutospacing="0" w:after="0" w:afterAutospacing="0"/>
        <w:ind w:firstLineChars="800" w:firstLine="224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22793715" w14:textId="77777777" w:rsidR="00F30E1B" w:rsidRDefault="00F30E1B">
      <w:pPr>
        <w:pStyle w:val="a0"/>
        <w:rPr>
          <w:rFonts w:ascii="宋体" w:hAnsi="宋体" w:cs="宋体"/>
          <w:color w:val="000000" w:themeColor="text1"/>
          <w:sz w:val="24"/>
        </w:rPr>
      </w:pPr>
    </w:p>
    <w:p w14:paraId="1F42F11B" w14:textId="77777777" w:rsidR="00F30E1B" w:rsidRDefault="00F30E1B">
      <w:pPr>
        <w:pStyle w:val="a5"/>
      </w:pPr>
    </w:p>
    <w:p w14:paraId="6628666F" w14:textId="77777777" w:rsidR="00F30E1B" w:rsidRDefault="00F30E1B">
      <w:pPr>
        <w:spacing w:line="440" w:lineRule="exact"/>
        <w:rPr>
          <w:rFonts w:ascii="宋体" w:hAnsi="宋体" w:cs="宋体"/>
          <w:color w:val="000000" w:themeColor="text1"/>
          <w:sz w:val="24"/>
          <w:lang w:val="en-GB"/>
        </w:rPr>
      </w:pPr>
    </w:p>
    <w:p w14:paraId="36EE910F" w14:textId="77777777" w:rsidR="00F30E1B" w:rsidRDefault="00F30E1B">
      <w:pPr>
        <w:spacing w:line="440" w:lineRule="exact"/>
        <w:rPr>
          <w:rFonts w:ascii="宋体" w:hAnsi="宋体" w:cs="宋体"/>
          <w:color w:val="000000" w:themeColor="text1"/>
          <w:sz w:val="24"/>
          <w:lang w:val="en-GB"/>
        </w:rPr>
      </w:pPr>
    </w:p>
    <w:p w14:paraId="793FB307" w14:textId="77777777" w:rsidR="00F30E1B" w:rsidRDefault="00F30E1B">
      <w:pPr>
        <w:spacing w:line="440" w:lineRule="exact"/>
        <w:rPr>
          <w:rFonts w:ascii="宋体" w:hAnsi="宋体" w:cs="宋体"/>
          <w:color w:val="000000" w:themeColor="text1"/>
          <w:sz w:val="24"/>
          <w:lang w:val="en-GB"/>
        </w:rPr>
      </w:pPr>
    </w:p>
    <w:p w14:paraId="1BC417CB" w14:textId="77777777" w:rsidR="00F30E1B" w:rsidRDefault="00F30E1B">
      <w:pPr>
        <w:spacing w:line="440" w:lineRule="exact"/>
        <w:rPr>
          <w:rFonts w:ascii="宋体" w:hAnsi="宋体" w:cs="宋体"/>
          <w:color w:val="000000" w:themeColor="text1"/>
          <w:sz w:val="24"/>
          <w:lang w:val="en-GB"/>
        </w:rPr>
      </w:pPr>
    </w:p>
    <w:p w14:paraId="4CD19126" w14:textId="77777777" w:rsidR="00F30E1B" w:rsidRDefault="00F30E1B">
      <w:pPr>
        <w:spacing w:line="440" w:lineRule="exact"/>
        <w:rPr>
          <w:rFonts w:ascii="宋体" w:hAnsi="宋体" w:cs="宋体"/>
          <w:color w:val="000000" w:themeColor="text1"/>
          <w:sz w:val="24"/>
          <w:lang w:val="en-GB"/>
        </w:rPr>
      </w:pPr>
    </w:p>
    <w:p w14:paraId="1EBA46CF" w14:textId="77777777" w:rsidR="00F30E1B" w:rsidRDefault="00F30E1B">
      <w:pPr>
        <w:pStyle w:val="a0"/>
        <w:rPr>
          <w:rFonts w:ascii="宋体" w:hAnsi="宋体" w:cs="宋体"/>
          <w:color w:val="000000" w:themeColor="text1"/>
          <w:sz w:val="24"/>
          <w:lang w:val="en-GB"/>
        </w:rPr>
      </w:pPr>
    </w:p>
    <w:p w14:paraId="6B3B2B2B" w14:textId="77777777" w:rsidR="00F30E1B" w:rsidRDefault="00F30E1B">
      <w:pPr>
        <w:pStyle w:val="a5"/>
        <w:rPr>
          <w:rFonts w:ascii="宋体" w:hAnsi="宋体" w:cs="宋体"/>
          <w:color w:val="000000" w:themeColor="text1"/>
          <w:sz w:val="24"/>
          <w:lang w:val="en-GB"/>
        </w:rPr>
      </w:pPr>
    </w:p>
    <w:p w14:paraId="57F404C2" w14:textId="77777777" w:rsidR="00F30E1B" w:rsidRDefault="00F30E1B">
      <w:pPr>
        <w:rPr>
          <w:rFonts w:ascii="宋体" w:hAnsi="宋体" w:cs="宋体"/>
          <w:color w:val="000000" w:themeColor="text1"/>
          <w:sz w:val="24"/>
          <w:lang w:val="en-GB"/>
        </w:rPr>
      </w:pPr>
    </w:p>
    <w:p w14:paraId="4767754C" w14:textId="77777777" w:rsidR="00F30E1B" w:rsidRDefault="00F30E1B">
      <w:pPr>
        <w:pStyle w:val="a0"/>
        <w:rPr>
          <w:rFonts w:ascii="宋体" w:hAnsi="宋体" w:cs="宋体"/>
          <w:color w:val="000000" w:themeColor="text1"/>
          <w:sz w:val="24"/>
          <w:lang w:val="en-GB"/>
        </w:rPr>
      </w:pPr>
    </w:p>
    <w:p w14:paraId="670BB0E2" w14:textId="77777777" w:rsidR="00F30E1B" w:rsidRDefault="00F30E1B">
      <w:pPr>
        <w:pStyle w:val="a5"/>
        <w:rPr>
          <w:rFonts w:ascii="宋体" w:hAnsi="宋体" w:cs="宋体"/>
          <w:color w:val="000000" w:themeColor="text1"/>
          <w:sz w:val="24"/>
          <w:lang w:val="en-GB"/>
        </w:rPr>
      </w:pPr>
    </w:p>
    <w:p w14:paraId="468DCADB" w14:textId="77777777" w:rsidR="00F30E1B" w:rsidRDefault="00F30E1B">
      <w:pPr>
        <w:rPr>
          <w:rFonts w:ascii="宋体" w:hAnsi="宋体" w:cs="宋体"/>
          <w:color w:val="000000" w:themeColor="text1"/>
          <w:sz w:val="24"/>
          <w:lang w:val="en-GB"/>
        </w:rPr>
      </w:pPr>
    </w:p>
    <w:p w14:paraId="48AC1DF5" w14:textId="77777777" w:rsidR="00F30E1B" w:rsidRDefault="00F30E1B">
      <w:pPr>
        <w:pStyle w:val="a5"/>
      </w:pPr>
    </w:p>
    <w:p w14:paraId="0E061726" w14:textId="77777777" w:rsidR="00F30E1B" w:rsidRDefault="00F30E1B">
      <w:pPr>
        <w:spacing w:line="440" w:lineRule="exact"/>
        <w:rPr>
          <w:rFonts w:ascii="宋体" w:hAnsi="宋体" w:cs="宋体"/>
          <w:b/>
          <w:bCs/>
          <w:color w:val="000000" w:themeColor="text1"/>
          <w:kern w:val="0"/>
          <w:sz w:val="36"/>
          <w:szCs w:val="36"/>
        </w:rPr>
      </w:pPr>
    </w:p>
    <w:p w14:paraId="5F856109" w14:textId="77777777" w:rsidR="005E181E" w:rsidRDefault="005E181E">
      <w:pPr>
        <w:spacing w:line="440" w:lineRule="exact"/>
        <w:jc w:val="center"/>
        <w:rPr>
          <w:rFonts w:ascii="宋体" w:hAnsi="宋体" w:cs="宋体"/>
          <w:b/>
          <w:bCs/>
          <w:color w:val="000000" w:themeColor="text1"/>
          <w:kern w:val="0"/>
          <w:sz w:val="36"/>
          <w:szCs w:val="36"/>
        </w:rPr>
      </w:pPr>
    </w:p>
    <w:p w14:paraId="639D22C5" w14:textId="77777777" w:rsidR="005E181E" w:rsidRDefault="005E181E">
      <w:pPr>
        <w:spacing w:line="440" w:lineRule="exact"/>
        <w:jc w:val="center"/>
        <w:rPr>
          <w:rFonts w:ascii="宋体" w:hAnsi="宋体" w:cs="宋体"/>
          <w:b/>
          <w:bCs/>
          <w:color w:val="000000" w:themeColor="text1"/>
          <w:kern w:val="0"/>
          <w:sz w:val="36"/>
          <w:szCs w:val="36"/>
        </w:rPr>
      </w:pPr>
    </w:p>
    <w:p w14:paraId="5EBAA6E9" w14:textId="77777777" w:rsidR="005E181E" w:rsidRDefault="005E181E">
      <w:pPr>
        <w:spacing w:line="440" w:lineRule="exact"/>
        <w:jc w:val="center"/>
        <w:rPr>
          <w:rFonts w:ascii="宋体" w:hAnsi="宋体" w:cs="宋体"/>
          <w:b/>
          <w:bCs/>
          <w:color w:val="000000" w:themeColor="text1"/>
          <w:kern w:val="0"/>
          <w:sz w:val="36"/>
          <w:szCs w:val="36"/>
        </w:rPr>
      </w:pPr>
    </w:p>
    <w:p w14:paraId="1AB2C9CD" w14:textId="1E4BD86E" w:rsidR="00F30E1B" w:rsidRDefault="004125C4">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lastRenderedPageBreak/>
        <w:t>3</w:t>
      </w:r>
      <w:r w:rsidR="00F92085">
        <w:rPr>
          <w:rFonts w:ascii="宋体" w:hAnsi="宋体" w:cs="宋体" w:hint="eastAsia"/>
          <w:b/>
          <w:bCs/>
          <w:color w:val="000000" w:themeColor="text1"/>
          <w:kern w:val="0"/>
          <w:sz w:val="36"/>
          <w:szCs w:val="36"/>
        </w:rPr>
        <w:t>、拟派人员一览表</w:t>
      </w:r>
    </w:p>
    <w:p w14:paraId="57F46B67" w14:textId="77777777" w:rsidR="00F30E1B" w:rsidRDefault="00F30E1B">
      <w:pPr>
        <w:spacing w:line="440" w:lineRule="exact"/>
        <w:rPr>
          <w:rFonts w:ascii="宋体" w:hAnsi="宋体" w:cs="宋体"/>
          <w:b/>
          <w:color w:val="000000" w:themeColor="text1"/>
          <w:sz w:val="24"/>
        </w:rPr>
      </w:pPr>
    </w:p>
    <w:p w14:paraId="56C93585" w14:textId="63725920" w:rsidR="00F30E1B" w:rsidRDefault="00F92085" w:rsidP="00F92085">
      <w:pPr>
        <w:spacing w:beforeLines="50" w:before="156" w:afterLines="100" w:after="312" w:line="440" w:lineRule="exact"/>
        <w:rPr>
          <w:rFonts w:ascii="宋体" w:hAnsi="宋体" w:cs="宋体"/>
          <w:b/>
          <w:color w:val="000000" w:themeColor="text1"/>
          <w:sz w:val="24"/>
        </w:rPr>
      </w:pPr>
      <w:r>
        <w:rPr>
          <w:rFonts w:ascii="宋体" w:hAnsi="宋体" w:cs="宋体" w:hint="eastAsia"/>
          <w:b/>
          <w:color w:val="000000" w:themeColor="text1"/>
          <w:sz w:val="24"/>
        </w:rPr>
        <w:t>项目名称：</w:t>
      </w:r>
      <w:r w:rsidR="0062560B">
        <w:rPr>
          <w:rStyle w:val="1Char2"/>
          <w:rFonts w:ascii="宋体" w:hAnsi="宋体" w:cs="宋体" w:hint="eastAsia"/>
          <w:b/>
          <w:sz w:val="24"/>
          <w:szCs w:val="24"/>
        </w:rPr>
        <w:t>农建友谊大厦</w:t>
      </w:r>
      <w:r w:rsidR="008C4452">
        <w:rPr>
          <w:rStyle w:val="1Char"/>
          <w:rFonts w:ascii="宋体" w:hAnsi="宋体" w:cs="宋体" w:hint="eastAsia"/>
          <w:b/>
          <w:color w:val="000000" w:themeColor="text1"/>
          <w:sz w:val="24"/>
          <w:szCs w:val="24"/>
        </w:rPr>
        <w:t>9</w:t>
      </w:r>
      <w:r w:rsidR="00860B80" w:rsidRPr="00860B80">
        <w:rPr>
          <w:rStyle w:val="1Char"/>
          <w:rFonts w:ascii="宋体" w:hAnsi="宋体" w:cs="宋体" w:hint="eastAsia"/>
          <w:b/>
          <w:color w:val="000000" w:themeColor="text1"/>
          <w:sz w:val="24"/>
          <w:szCs w:val="24"/>
        </w:rPr>
        <w:t>楼装修</w:t>
      </w:r>
      <w:r w:rsidR="005E181E">
        <w:rPr>
          <w:rStyle w:val="1Char"/>
          <w:rFonts w:ascii="宋体" w:hAnsi="宋体" w:cs="宋体" w:hint="eastAsia"/>
          <w:b/>
          <w:color w:val="000000" w:themeColor="text1"/>
          <w:sz w:val="24"/>
          <w:szCs w:val="24"/>
        </w:rPr>
        <w:t>施工</w:t>
      </w:r>
      <w:r w:rsidR="00860B80" w:rsidRPr="00860B80">
        <w:rPr>
          <w:rStyle w:val="1Char"/>
          <w:rFonts w:ascii="宋体" w:hAnsi="宋体" w:cs="宋体" w:hint="eastAsia"/>
          <w:b/>
          <w:color w:val="000000" w:themeColor="text1"/>
          <w:sz w:val="24"/>
          <w:szCs w:val="24"/>
        </w:rPr>
        <w:t>项目</w:t>
      </w:r>
      <w:r>
        <w:rPr>
          <w:rFonts w:ascii="宋体" w:hAnsi="宋体" w:cs="宋体" w:hint="eastAsia"/>
          <w:b/>
          <w:color w:val="000000" w:themeColor="text1"/>
          <w:sz w:val="24"/>
        </w:rPr>
        <w:t xml:space="preserve">      </w:t>
      </w:r>
      <w:r>
        <w:rPr>
          <w:rFonts w:ascii="宋体" w:hAnsi="宋体" w:cs="宋体" w:hint="eastAsia"/>
          <w:b/>
          <w:bCs/>
          <w:color w:val="000000" w:themeColor="text1"/>
          <w:sz w:val="24"/>
        </w:rPr>
        <w:t xml:space="preserve"> </w:t>
      </w:r>
      <w:r>
        <w:rPr>
          <w:rFonts w:ascii="宋体" w:hAnsi="宋体" w:cs="宋体" w:hint="eastAsia"/>
          <w:b/>
          <w:color w:val="000000" w:themeColor="text1"/>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F30E1B" w14:paraId="33709CA3" w14:textId="77777777">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001706C3"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14:paraId="0E6B1958"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14:paraId="3DB808C8"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14:paraId="5835B08C"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14:paraId="1EC2D4F6"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F30E1B" w14:paraId="5DDDDD94" w14:textId="77777777">
        <w:trPr>
          <w:trHeight w:val="572"/>
        </w:trPr>
        <w:tc>
          <w:tcPr>
            <w:tcW w:w="855" w:type="dxa"/>
            <w:tcBorders>
              <w:top w:val="single" w:sz="4" w:space="0" w:color="auto"/>
              <w:left w:val="single" w:sz="4" w:space="0" w:color="auto"/>
              <w:bottom w:val="single" w:sz="4" w:space="0" w:color="auto"/>
              <w:right w:val="single" w:sz="4" w:space="0" w:color="auto"/>
            </w:tcBorders>
            <w:vAlign w:val="center"/>
          </w:tcPr>
          <w:p w14:paraId="0235E6B2"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68DFE718"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0B178E8"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378506B"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19B207B1" w14:textId="77777777" w:rsidR="00F30E1B" w:rsidRDefault="00F30E1B">
            <w:pPr>
              <w:spacing w:line="520" w:lineRule="exact"/>
              <w:jc w:val="center"/>
              <w:rPr>
                <w:rFonts w:ascii="宋体" w:hAnsi="宋体" w:cs="宋体"/>
                <w:b/>
                <w:color w:val="000000" w:themeColor="text1"/>
                <w:sz w:val="24"/>
              </w:rPr>
            </w:pPr>
          </w:p>
        </w:tc>
      </w:tr>
      <w:tr w:rsidR="00F30E1B" w14:paraId="799462CD" w14:textId="77777777">
        <w:trPr>
          <w:trHeight w:val="595"/>
        </w:trPr>
        <w:tc>
          <w:tcPr>
            <w:tcW w:w="855" w:type="dxa"/>
            <w:tcBorders>
              <w:top w:val="single" w:sz="4" w:space="0" w:color="auto"/>
              <w:left w:val="single" w:sz="4" w:space="0" w:color="auto"/>
              <w:bottom w:val="single" w:sz="4" w:space="0" w:color="auto"/>
              <w:right w:val="single" w:sz="4" w:space="0" w:color="auto"/>
            </w:tcBorders>
            <w:vAlign w:val="center"/>
          </w:tcPr>
          <w:p w14:paraId="238A4D29"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0BBEE1EF"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4EE3E9B"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2E47D4D"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2A7C745" w14:textId="77777777" w:rsidR="00F30E1B" w:rsidRDefault="00F30E1B">
            <w:pPr>
              <w:spacing w:line="520" w:lineRule="exact"/>
              <w:jc w:val="center"/>
              <w:rPr>
                <w:rFonts w:ascii="宋体" w:hAnsi="宋体" w:cs="宋体"/>
                <w:b/>
                <w:color w:val="000000" w:themeColor="text1"/>
                <w:sz w:val="24"/>
              </w:rPr>
            </w:pPr>
          </w:p>
        </w:tc>
      </w:tr>
      <w:tr w:rsidR="00F30E1B" w14:paraId="52427471" w14:textId="77777777">
        <w:trPr>
          <w:trHeight w:val="547"/>
        </w:trPr>
        <w:tc>
          <w:tcPr>
            <w:tcW w:w="855" w:type="dxa"/>
            <w:tcBorders>
              <w:top w:val="single" w:sz="4" w:space="0" w:color="auto"/>
              <w:left w:val="single" w:sz="4" w:space="0" w:color="auto"/>
              <w:bottom w:val="single" w:sz="4" w:space="0" w:color="auto"/>
              <w:right w:val="single" w:sz="4" w:space="0" w:color="auto"/>
            </w:tcBorders>
            <w:vAlign w:val="center"/>
          </w:tcPr>
          <w:p w14:paraId="4C9F5047"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16D7A3AA"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9AE6B80"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35EF6EC"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4D33AB61" w14:textId="77777777" w:rsidR="00F30E1B" w:rsidRDefault="00F30E1B">
            <w:pPr>
              <w:spacing w:line="520" w:lineRule="exact"/>
              <w:jc w:val="center"/>
              <w:rPr>
                <w:rFonts w:ascii="宋体" w:hAnsi="宋体" w:cs="宋体"/>
                <w:b/>
                <w:color w:val="000000" w:themeColor="text1"/>
                <w:sz w:val="24"/>
              </w:rPr>
            </w:pPr>
          </w:p>
        </w:tc>
      </w:tr>
      <w:tr w:rsidR="00F30E1B" w14:paraId="41A56017" w14:textId="77777777">
        <w:trPr>
          <w:trHeight w:val="540"/>
        </w:trPr>
        <w:tc>
          <w:tcPr>
            <w:tcW w:w="855" w:type="dxa"/>
            <w:tcBorders>
              <w:top w:val="single" w:sz="4" w:space="0" w:color="auto"/>
              <w:left w:val="single" w:sz="4" w:space="0" w:color="auto"/>
              <w:bottom w:val="single" w:sz="4" w:space="0" w:color="auto"/>
              <w:right w:val="single" w:sz="4" w:space="0" w:color="auto"/>
            </w:tcBorders>
            <w:vAlign w:val="center"/>
          </w:tcPr>
          <w:p w14:paraId="5A79E279"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10F22A7B"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5546117"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011D6FDF"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159808C" w14:textId="77777777" w:rsidR="00F30E1B" w:rsidRDefault="00F30E1B">
            <w:pPr>
              <w:spacing w:line="520" w:lineRule="exact"/>
              <w:jc w:val="center"/>
              <w:rPr>
                <w:rFonts w:ascii="宋体" w:hAnsi="宋体" w:cs="宋体"/>
                <w:b/>
                <w:color w:val="000000" w:themeColor="text1"/>
                <w:sz w:val="24"/>
              </w:rPr>
            </w:pPr>
          </w:p>
        </w:tc>
      </w:tr>
      <w:tr w:rsidR="00F30E1B" w14:paraId="1D083CE6"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00642083"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1C3FE003"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5981A330"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5D5E5754"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7492B21" w14:textId="77777777" w:rsidR="00F30E1B" w:rsidRDefault="00F30E1B">
            <w:pPr>
              <w:spacing w:line="520" w:lineRule="exact"/>
              <w:jc w:val="center"/>
              <w:rPr>
                <w:rFonts w:ascii="宋体" w:hAnsi="宋体" w:cs="宋体"/>
                <w:b/>
                <w:color w:val="000000" w:themeColor="text1"/>
                <w:sz w:val="24"/>
              </w:rPr>
            </w:pPr>
          </w:p>
        </w:tc>
      </w:tr>
      <w:tr w:rsidR="00F30E1B" w14:paraId="0FE59858"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601507F6" w14:textId="77777777" w:rsidR="00F30E1B" w:rsidRDefault="00F92085">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14:paraId="21DF625A" w14:textId="77777777" w:rsidR="00F30E1B" w:rsidRDefault="00F30E1B">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11CCE573" w14:textId="77777777" w:rsidR="00F30E1B" w:rsidRDefault="00F30E1B">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C8B1C94" w14:textId="77777777" w:rsidR="00F30E1B" w:rsidRDefault="00F30E1B">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7FD4559E" w14:textId="77777777" w:rsidR="00F30E1B" w:rsidRDefault="00F30E1B">
            <w:pPr>
              <w:spacing w:line="520" w:lineRule="exact"/>
              <w:jc w:val="center"/>
              <w:rPr>
                <w:rFonts w:ascii="宋体" w:hAnsi="宋体" w:cs="宋体"/>
                <w:b/>
                <w:color w:val="000000" w:themeColor="text1"/>
                <w:sz w:val="24"/>
              </w:rPr>
            </w:pPr>
          </w:p>
        </w:tc>
      </w:tr>
    </w:tbl>
    <w:p w14:paraId="76122AE0" w14:textId="77777777" w:rsidR="00F30E1B" w:rsidRDefault="00F30E1B">
      <w:pPr>
        <w:pStyle w:val="af2"/>
        <w:spacing w:before="0" w:beforeAutospacing="0" w:after="0" w:afterAutospacing="0"/>
        <w:ind w:firstLineChars="900" w:firstLine="2520"/>
        <w:jc w:val="both"/>
        <w:rPr>
          <w:sz w:val="28"/>
          <w:szCs w:val="28"/>
        </w:rPr>
      </w:pPr>
    </w:p>
    <w:p w14:paraId="3203DB72" w14:textId="41651D47" w:rsidR="00F30E1B" w:rsidRDefault="00F00573">
      <w:pPr>
        <w:pStyle w:val="af2"/>
        <w:spacing w:before="0" w:beforeAutospacing="0" w:after="0" w:afterAutospacing="0"/>
        <w:ind w:firstLineChars="900" w:firstLine="2520"/>
        <w:jc w:val="both"/>
        <w:rPr>
          <w:sz w:val="28"/>
          <w:szCs w:val="28"/>
        </w:rPr>
      </w:pPr>
      <w:r>
        <w:rPr>
          <w:rFonts w:hint="eastAsia"/>
          <w:sz w:val="28"/>
          <w:szCs w:val="28"/>
        </w:rPr>
        <w:t>投标方</w:t>
      </w:r>
      <w:r w:rsidR="00F92085">
        <w:rPr>
          <w:rFonts w:hint="eastAsia"/>
          <w:sz w:val="28"/>
          <w:szCs w:val="28"/>
        </w:rPr>
        <w:t>名称（盖章）</w:t>
      </w:r>
      <w:r w:rsidR="00F92085">
        <w:rPr>
          <w:sz w:val="28"/>
          <w:szCs w:val="28"/>
        </w:rPr>
        <w:t>：</w:t>
      </w:r>
      <w:r w:rsidR="00F92085">
        <w:rPr>
          <w:rFonts w:hint="eastAsia"/>
          <w:sz w:val="28"/>
          <w:szCs w:val="28"/>
          <w:u w:val="single"/>
        </w:rPr>
        <w:t xml:space="preserve">                      （公章）</w:t>
      </w:r>
      <w:r w:rsidR="00F92085">
        <w:rPr>
          <w:rFonts w:hint="eastAsia"/>
          <w:sz w:val="28"/>
          <w:szCs w:val="28"/>
        </w:rPr>
        <w:t xml:space="preserve">  </w:t>
      </w:r>
    </w:p>
    <w:p w14:paraId="590678DB" w14:textId="77777777" w:rsidR="00F30E1B" w:rsidRDefault="00F92085" w:rsidP="00F92085">
      <w:pPr>
        <w:spacing w:afterLines="50" w:after="156" w:line="440" w:lineRule="exact"/>
        <w:ind w:firstLineChars="900" w:firstLine="2520"/>
        <w:rPr>
          <w:rFonts w:ascii="宋体" w:hAnsi="宋体" w:cs="宋体"/>
          <w:b/>
          <w:color w:val="000000" w:themeColor="text1"/>
          <w:sz w:val="24"/>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14:paraId="68575E98" w14:textId="77777777" w:rsidR="00F30E1B" w:rsidRDefault="00F30E1B" w:rsidP="00F92085">
      <w:pPr>
        <w:spacing w:beforeLines="150" w:before="468" w:line="440" w:lineRule="exact"/>
        <w:rPr>
          <w:rFonts w:ascii="宋体" w:hAnsi="宋体" w:cs="宋体"/>
          <w:bCs/>
          <w:color w:val="000000" w:themeColor="text1"/>
          <w:sz w:val="24"/>
          <w:u w:val="single"/>
          <w:lang w:val="en-GB"/>
        </w:rPr>
      </w:pPr>
      <w:bookmarkStart w:id="32" w:name="_Toc183588718"/>
    </w:p>
    <w:p w14:paraId="7AD4E2C7" w14:textId="77777777" w:rsidR="00F30E1B" w:rsidRDefault="00F30E1B" w:rsidP="00F92085">
      <w:pPr>
        <w:spacing w:beforeLines="150" w:before="468" w:line="440" w:lineRule="exact"/>
        <w:rPr>
          <w:rFonts w:ascii="宋体" w:hAnsi="宋体" w:cs="宋体"/>
          <w:bCs/>
          <w:color w:val="000000" w:themeColor="text1"/>
          <w:sz w:val="24"/>
          <w:u w:val="single"/>
          <w:lang w:val="en-GB"/>
        </w:rPr>
      </w:pPr>
    </w:p>
    <w:p w14:paraId="540CEC45" w14:textId="77777777" w:rsidR="00F30E1B" w:rsidRDefault="00F30E1B" w:rsidP="00F92085">
      <w:pPr>
        <w:spacing w:beforeLines="150" w:before="468" w:line="440" w:lineRule="exact"/>
        <w:rPr>
          <w:rFonts w:ascii="宋体" w:hAnsi="宋体" w:cs="宋体"/>
          <w:bCs/>
          <w:color w:val="000000" w:themeColor="text1"/>
          <w:sz w:val="24"/>
          <w:u w:val="single"/>
          <w:lang w:val="en-GB"/>
        </w:rPr>
      </w:pPr>
    </w:p>
    <w:bookmarkEnd w:id="32"/>
    <w:p w14:paraId="0ED0F633" w14:textId="77777777" w:rsidR="00F30E1B" w:rsidRDefault="00F30E1B">
      <w:pPr>
        <w:pStyle w:val="af2"/>
        <w:spacing w:line="440" w:lineRule="exact"/>
        <w:rPr>
          <w:color w:val="000000" w:themeColor="text1"/>
        </w:rPr>
      </w:pPr>
    </w:p>
    <w:p w14:paraId="0181C1EC" w14:textId="77777777" w:rsidR="00F30E1B" w:rsidRDefault="00F30E1B">
      <w:pPr>
        <w:pStyle w:val="af2"/>
        <w:spacing w:line="440" w:lineRule="exact"/>
        <w:ind w:firstLine="480"/>
        <w:rPr>
          <w:color w:val="000000" w:themeColor="text1"/>
        </w:rPr>
      </w:pPr>
    </w:p>
    <w:p w14:paraId="69F92178" w14:textId="77777777" w:rsidR="00F30E1B" w:rsidRDefault="00F30E1B">
      <w:pPr>
        <w:pStyle w:val="a0"/>
        <w:rPr>
          <w:rFonts w:ascii="宋体" w:hAnsi="宋体" w:cs="宋体"/>
          <w:b/>
          <w:bCs/>
          <w:color w:val="000000" w:themeColor="text1"/>
          <w:kern w:val="0"/>
          <w:sz w:val="30"/>
          <w:szCs w:val="30"/>
        </w:rPr>
      </w:pPr>
    </w:p>
    <w:p w14:paraId="1585F547" w14:textId="77777777" w:rsidR="00F30E1B" w:rsidRDefault="00F30E1B">
      <w:pPr>
        <w:pStyle w:val="a0"/>
        <w:rPr>
          <w:rFonts w:ascii="宋体" w:hAnsi="宋体" w:cs="宋体"/>
          <w:b/>
          <w:bCs/>
          <w:color w:val="000000" w:themeColor="text1"/>
          <w:kern w:val="0"/>
          <w:sz w:val="30"/>
          <w:szCs w:val="30"/>
        </w:rPr>
      </w:pPr>
    </w:p>
    <w:p w14:paraId="4F1F6D53" w14:textId="77777777" w:rsidR="00F30E1B" w:rsidRDefault="00F30E1B">
      <w:pPr>
        <w:tabs>
          <w:tab w:val="left" w:pos="720"/>
        </w:tabs>
        <w:autoSpaceDE w:val="0"/>
        <w:autoSpaceDN w:val="0"/>
        <w:adjustRightInd w:val="0"/>
        <w:spacing w:line="440" w:lineRule="exact"/>
        <w:rPr>
          <w:rFonts w:ascii="宋体" w:hAnsi="宋体" w:cs="宋体"/>
          <w:color w:val="000000" w:themeColor="text1"/>
          <w:sz w:val="24"/>
          <w:lang w:val="zh-CN"/>
        </w:rPr>
      </w:pPr>
    </w:p>
    <w:p w14:paraId="03B1DC67" w14:textId="77777777" w:rsidR="004125C4" w:rsidRDefault="004125C4" w:rsidP="00F92085">
      <w:pPr>
        <w:spacing w:afterLines="50" w:after="156" w:line="440" w:lineRule="exact"/>
        <w:jc w:val="center"/>
        <w:rPr>
          <w:rFonts w:ascii="宋体" w:hAnsi="宋体" w:cs="宋体"/>
          <w:b/>
          <w:bCs/>
          <w:color w:val="000000" w:themeColor="text1"/>
          <w:kern w:val="0"/>
          <w:sz w:val="36"/>
          <w:szCs w:val="36"/>
        </w:rPr>
      </w:pPr>
    </w:p>
    <w:p w14:paraId="59610753" w14:textId="101F7101" w:rsidR="00F30E1B" w:rsidRDefault="004125C4" w:rsidP="00F92085">
      <w:pPr>
        <w:spacing w:afterLines="50" w:after="156" w:line="440" w:lineRule="exact"/>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36"/>
          <w:szCs w:val="36"/>
        </w:rPr>
        <w:lastRenderedPageBreak/>
        <w:t>4</w:t>
      </w:r>
      <w:r w:rsidR="00F92085">
        <w:rPr>
          <w:rFonts w:ascii="宋体" w:hAnsi="宋体" w:cs="宋体" w:hint="eastAsia"/>
          <w:b/>
          <w:bCs/>
          <w:color w:val="000000" w:themeColor="text1"/>
          <w:kern w:val="0"/>
          <w:sz w:val="36"/>
          <w:szCs w:val="36"/>
        </w:rPr>
        <w:t>、</w:t>
      </w:r>
      <w:r w:rsidR="00F00573">
        <w:rPr>
          <w:rFonts w:ascii="宋体" w:hAnsi="宋体" w:cs="宋体" w:hint="eastAsia"/>
          <w:b/>
          <w:bCs/>
          <w:color w:val="000000" w:themeColor="text1"/>
          <w:kern w:val="0"/>
          <w:sz w:val="36"/>
          <w:szCs w:val="36"/>
        </w:rPr>
        <w:t>投标方</w:t>
      </w:r>
      <w:r w:rsidR="00F92085">
        <w:rPr>
          <w:rFonts w:ascii="宋体" w:hAnsi="宋体" w:cs="宋体" w:hint="eastAsia"/>
          <w:b/>
          <w:bCs/>
          <w:color w:val="000000" w:themeColor="text1"/>
          <w:kern w:val="0"/>
          <w:sz w:val="36"/>
          <w:szCs w:val="36"/>
        </w:rPr>
        <w:t>基本信息表</w:t>
      </w:r>
    </w:p>
    <w:p w14:paraId="7A62E5EC" w14:textId="77777777" w:rsidR="00F30E1B" w:rsidRDefault="00F30E1B" w:rsidP="00F92085">
      <w:pPr>
        <w:spacing w:afterLines="50" w:after="156" w:line="440" w:lineRule="exact"/>
        <w:jc w:val="center"/>
        <w:rPr>
          <w:rFonts w:ascii="宋体" w:hAnsi="宋体" w:cs="宋体"/>
          <w:b/>
          <w:bCs/>
          <w:color w:val="000000" w:themeColor="text1"/>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F30E1B" w14:paraId="6C30BD02" w14:textId="77777777">
        <w:trPr>
          <w:trHeight w:val="832"/>
        </w:trPr>
        <w:tc>
          <w:tcPr>
            <w:tcW w:w="2507" w:type="dxa"/>
          </w:tcPr>
          <w:p w14:paraId="3F1B88B8"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公司名称</w:t>
            </w:r>
          </w:p>
        </w:tc>
        <w:tc>
          <w:tcPr>
            <w:tcW w:w="3037" w:type="dxa"/>
          </w:tcPr>
          <w:p w14:paraId="1E58C999"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4F3AA263"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w:t>
            </w:r>
          </w:p>
        </w:tc>
        <w:tc>
          <w:tcPr>
            <w:tcW w:w="2554" w:type="dxa"/>
          </w:tcPr>
          <w:p w14:paraId="17748576"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06CAA49C" w14:textId="77777777">
        <w:trPr>
          <w:trHeight w:val="832"/>
        </w:trPr>
        <w:tc>
          <w:tcPr>
            <w:tcW w:w="2507" w:type="dxa"/>
          </w:tcPr>
          <w:p w14:paraId="24CFD7F6"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股东名单持股比例</w:t>
            </w:r>
          </w:p>
        </w:tc>
        <w:tc>
          <w:tcPr>
            <w:tcW w:w="3037" w:type="dxa"/>
          </w:tcPr>
          <w:p w14:paraId="549CB0F0"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1A3CC659"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单位负责人</w:t>
            </w:r>
          </w:p>
        </w:tc>
        <w:tc>
          <w:tcPr>
            <w:tcW w:w="2554" w:type="dxa"/>
          </w:tcPr>
          <w:p w14:paraId="28921209"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537A5AD7" w14:textId="77777777">
        <w:tc>
          <w:tcPr>
            <w:tcW w:w="2507" w:type="dxa"/>
          </w:tcPr>
          <w:p w14:paraId="2719B723"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公司所有制</w:t>
            </w:r>
          </w:p>
        </w:tc>
        <w:tc>
          <w:tcPr>
            <w:tcW w:w="7256" w:type="dxa"/>
            <w:gridSpan w:val="3"/>
          </w:tcPr>
          <w:p w14:paraId="2093719D"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私企（　）　　国企（　）　外企（　）  个体（　）  其他（　）</w:t>
            </w:r>
          </w:p>
        </w:tc>
      </w:tr>
      <w:tr w:rsidR="00F30E1B" w14:paraId="472DCB25" w14:textId="77777777">
        <w:tc>
          <w:tcPr>
            <w:tcW w:w="2507" w:type="dxa"/>
          </w:tcPr>
          <w:p w14:paraId="17FBDCE6"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地　址</w:t>
            </w:r>
          </w:p>
        </w:tc>
        <w:tc>
          <w:tcPr>
            <w:tcW w:w="3037" w:type="dxa"/>
          </w:tcPr>
          <w:p w14:paraId="34562185"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6750CD78"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联系电话</w:t>
            </w:r>
          </w:p>
        </w:tc>
        <w:tc>
          <w:tcPr>
            <w:tcW w:w="2554" w:type="dxa"/>
          </w:tcPr>
          <w:p w14:paraId="21E772DA"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4833AC27" w14:textId="77777777">
        <w:tc>
          <w:tcPr>
            <w:tcW w:w="2507" w:type="dxa"/>
          </w:tcPr>
          <w:p w14:paraId="42D71BE3"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成立日期</w:t>
            </w:r>
          </w:p>
        </w:tc>
        <w:tc>
          <w:tcPr>
            <w:tcW w:w="3037" w:type="dxa"/>
          </w:tcPr>
          <w:p w14:paraId="5155BE50"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6172DDA6"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注册资本</w:t>
            </w:r>
          </w:p>
        </w:tc>
        <w:tc>
          <w:tcPr>
            <w:tcW w:w="2554" w:type="dxa"/>
          </w:tcPr>
          <w:p w14:paraId="0EAE1A4D"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0EECB7EE" w14:textId="77777777">
        <w:tc>
          <w:tcPr>
            <w:tcW w:w="2507" w:type="dxa"/>
          </w:tcPr>
          <w:p w14:paraId="01602625"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营业执照代码</w:t>
            </w:r>
          </w:p>
        </w:tc>
        <w:tc>
          <w:tcPr>
            <w:tcW w:w="7256" w:type="dxa"/>
            <w:gridSpan w:val="3"/>
          </w:tcPr>
          <w:p w14:paraId="60A401FA"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 </w:t>
            </w:r>
          </w:p>
        </w:tc>
      </w:tr>
      <w:tr w:rsidR="00F30E1B" w14:paraId="24B95C1A" w14:textId="77777777">
        <w:tc>
          <w:tcPr>
            <w:tcW w:w="2507" w:type="dxa"/>
          </w:tcPr>
          <w:p w14:paraId="2A58D7D0"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w:t>
            </w:r>
          </w:p>
        </w:tc>
        <w:tc>
          <w:tcPr>
            <w:tcW w:w="3037" w:type="dxa"/>
          </w:tcPr>
          <w:p w14:paraId="2D5C22CD"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42AFDCF4"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联系人电话</w:t>
            </w:r>
          </w:p>
        </w:tc>
        <w:tc>
          <w:tcPr>
            <w:tcW w:w="2554" w:type="dxa"/>
          </w:tcPr>
          <w:p w14:paraId="6FBC453E"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14F9FC23" w14:textId="77777777">
        <w:trPr>
          <w:trHeight w:val="1001"/>
        </w:trPr>
        <w:tc>
          <w:tcPr>
            <w:tcW w:w="2507" w:type="dxa"/>
          </w:tcPr>
          <w:p w14:paraId="760F1F98"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经营范围</w:t>
            </w:r>
          </w:p>
        </w:tc>
        <w:tc>
          <w:tcPr>
            <w:tcW w:w="7256" w:type="dxa"/>
            <w:gridSpan w:val="3"/>
          </w:tcPr>
          <w:p w14:paraId="3D3BF55E"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p w14:paraId="4040E766"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r w:rsidR="00F30E1B" w14:paraId="7B090D2E" w14:textId="77777777">
        <w:tc>
          <w:tcPr>
            <w:tcW w:w="2507" w:type="dxa"/>
          </w:tcPr>
          <w:p w14:paraId="554A9A83"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银行账号</w:t>
            </w:r>
          </w:p>
        </w:tc>
        <w:tc>
          <w:tcPr>
            <w:tcW w:w="3037" w:type="dxa"/>
          </w:tcPr>
          <w:p w14:paraId="2A167E97"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c>
          <w:tcPr>
            <w:tcW w:w="1665" w:type="dxa"/>
          </w:tcPr>
          <w:p w14:paraId="3C032905" w14:textId="77777777" w:rsidR="00F30E1B" w:rsidRDefault="00F92085" w:rsidP="00F92085">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开户银行</w:t>
            </w:r>
          </w:p>
        </w:tc>
        <w:tc>
          <w:tcPr>
            <w:tcW w:w="2554" w:type="dxa"/>
          </w:tcPr>
          <w:p w14:paraId="60496734" w14:textId="77777777" w:rsidR="00F30E1B" w:rsidRDefault="00F30E1B" w:rsidP="00F92085">
            <w:pPr>
              <w:spacing w:beforeLines="50" w:before="156" w:afterLines="50" w:after="156" w:line="360" w:lineRule="auto"/>
              <w:jc w:val="center"/>
              <w:rPr>
                <w:rFonts w:ascii="宋体" w:hAnsi="宋体" w:cs="宋体"/>
                <w:b/>
                <w:color w:val="000000" w:themeColor="text1"/>
                <w:sz w:val="24"/>
              </w:rPr>
            </w:pPr>
          </w:p>
        </w:tc>
      </w:tr>
    </w:tbl>
    <w:p w14:paraId="254B8F01" w14:textId="77777777" w:rsidR="00F30E1B" w:rsidRDefault="00F30E1B">
      <w:pPr>
        <w:spacing w:line="440" w:lineRule="exact"/>
        <w:rPr>
          <w:rFonts w:ascii="宋体" w:hAnsi="宋体" w:cs="宋体"/>
          <w:b/>
          <w:color w:val="000000" w:themeColor="text1"/>
          <w:sz w:val="24"/>
        </w:rPr>
      </w:pPr>
    </w:p>
    <w:p w14:paraId="5EB9E56A" w14:textId="77777777" w:rsidR="00F30E1B" w:rsidRDefault="00F92085">
      <w:pPr>
        <w:spacing w:line="440" w:lineRule="exact"/>
        <w:rPr>
          <w:rFonts w:ascii="宋体" w:hAnsi="宋体" w:cs="宋体"/>
          <w:b/>
          <w:color w:val="000000" w:themeColor="text1"/>
          <w:sz w:val="24"/>
        </w:rPr>
      </w:pPr>
      <w:r>
        <w:rPr>
          <w:rFonts w:ascii="宋体" w:hAnsi="宋体" w:cs="宋体" w:hint="eastAsia"/>
          <w:b/>
          <w:color w:val="000000" w:themeColor="text1"/>
          <w:sz w:val="24"/>
        </w:rPr>
        <w:t>注：1、以上基本信息真实、有效、合法，若否，将承担一切法律责任；</w:t>
      </w:r>
    </w:p>
    <w:p w14:paraId="1CA2FB5C" w14:textId="03618C58" w:rsidR="00F30E1B" w:rsidRDefault="00F92085">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2、若与参加本项目报价的其他</w:t>
      </w:r>
      <w:r w:rsidR="00F00573">
        <w:rPr>
          <w:rFonts w:ascii="宋体" w:hAnsi="宋体" w:cs="宋体" w:hint="eastAsia"/>
          <w:b/>
          <w:color w:val="000000" w:themeColor="text1"/>
          <w:sz w:val="24"/>
        </w:rPr>
        <w:t>投标方</w:t>
      </w:r>
      <w:r>
        <w:rPr>
          <w:rFonts w:ascii="宋体" w:hAnsi="宋体" w:cs="宋体" w:hint="eastAsia"/>
          <w:b/>
          <w:color w:val="000000" w:themeColor="text1"/>
          <w:sz w:val="24"/>
        </w:rPr>
        <w:t>存在单位负责人为同一人或者存在直接控股关系、管理关系的情形，视为无效响应并承担因此产生的一切法律责任。</w:t>
      </w:r>
    </w:p>
    <w:p w14:paraId="63E2FC41" w14:textId="4B28397C" w:rsidR="00F30E1B" w:rsidRDefault="00F92085" w:rsidP="001A55A0">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14:paraId="15F43570" w14:textId="6B8EE58F" w:rsidR="00F30E1B" w:rsidRDefault="00F00573">
      <w:pPr>
        <w:pStyle w:val="af2"/>
        <w:spacing w:before="0" w:beforeAutospacing="0" w:after="0" w:afterAutospacing="0"/>
        <w:ind w:firstLineChars="900" w:firstLine="2520"/>
        <w:jc w:val="both"/>
        <w:rPr>
          <w:sz w:val="28"/>
          <w:szCs w:val="28"/>
        </w:rPr>
      </w:pPr>
      <w:r>
        <w:rPr>
          <w:rFonts w:hint="eastAsia"/>
          <w:sz w:val="28"/>
          <w:szCs w:val="28"/>
        </w:rPr>
        <w:t>投标方</w:t>
      </w:r>
      <w:r w:rsidR="00F92085">
        <w:rPr>
          <w:rFonts w:hint="eastAsia"/>
          <w:sz w:val="28"/>
          <w:szCs w:val="28"/>
        </w:rPr>
        <w:t>名称（盖章）</w:t>
      </w:r>
      <w:r w:rsidR="00F92085">
        <w:rPr>
          <w:sz w:val="28"/>
          <w:szCs w:val="28"/>
        </w:rPr>
        <w:t>：</w:t>
      </w:r>
      <w:r w:rsidR="00F92085">
        <w:rPr>
          <w:rFonts w:hint="eastAsia"/>
          <w:sz w:val="28"/>
          <w:szCs w:val="28"/>
          <w:u w:val="single"/>
        </w:rPr>
        <w:t xml:space="preserve">                      （公章）</w:t>
      </w:r>
      <w:r w:rsidR="00F92085">
        <w:rPr>
          <w:rFonts w:hint="eastAsia"/>
          <w:sz w:val="28"/>
          <w:szCs w:val="28"/>
        </w:rPr>
        <w:t xml:space="preserve">  </w:t>
      </w:r>
    </w:p>
    <w:p w14:paraId="3FCBBD88" w14:textId="496C169C" w:rsidR="00F30E1B" w:rsidRPr="0062560B" w:rsidRDefault="00F92085" w:rsidP="0062560B">
      <w:pPr>
        <w:spacing w:line="440" w:lineRule="exact"/>
        <w:jc w:val="center"/>
        <w:rPr>
          <w:rFonts w:ascii="宋体" w:hAnsi="宋体" w:cs="宋体"/>
          <w:color w:val="000000"/>
          <w:sz w:val="28"/>
          <w:szCs w:val="28"/>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sectPr w:rsidR="00F30E1B" w:rsidRPr="0062560B">
      <w:footerReference w:type="default" r:id="rId18"/>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6AD" w14:textId="77777777" w:rsidR="00742DA1" w:rsidRDefault="00742DA1">
      <w:r>
        <w:separator/>
      </w:r>
    </w:p>
  </w:endnote>
  <w:endnote w:type="continuationSeparator" w:id="0">
    <w:p w14:paraId="2C3CD4F2" w14:textId="77777777" w:rsidR="00742DA1" w:rsidRDefault="007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ABD0" w14:textId="77777777" w:rsidR="00F92085" w:rsidRDefault="00F92085">
    <w:pPr>
      <w:pStyle w:val="af0"/>
      <w:framePr w:wrap="around" w:vAnchor="text" w:hAnchor="margin" w:xAlign="center" w:y="1"/>
      <w:rPr>
        <w:rStyle w:val="af6"/>
      </w:rPr>
    </w:pPr>
    <w:r>
      <w:fldChar w:fldCharType="begin"/>
    </w:r>
    <w:r>
      <w:rPr>
        <w:rStyle w:val="af6"/>
      </w:rPr>
      <w:instrText xml:space="preserve">PAGE  </w:instrText>
    </w:r>
    <w:r>
      <w:fldChar w:fldCharType="separate"/>
    </w:r>
    <w:r>
      <w:rPr>
        <w:rStyle w:val="af6"/>
      </w:rPr>
      <w:t>1</w:t>
    </w:r>
    <w:r>
      <w:fldChar w:fldCharType="end"/>
    </w:r>
  </w:p>
  <w:p w14:paraId="32AB3C3B" w14:textId="77777777" w:rsidR="00F92085" w:rsidRDefault="00F9208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87121"/>
      <w:docPartObj>
        <w:docPartGallery w:val="Page Numbers (Bottom of Page)"/>
        <w:docPartUnique/>
      </w:docPartObj>
    </w:sdtPr>
    <w:sdtContent>
      <w:p w14:paraId="594066B9" w14:textId="602051D7" w:rsidR="001A55A0" w:rsidRDefault="001A55A0" w:rsidP="001A55A0">
        <w:pPr>
          <w:pStyle w:val="af0"/>
          <w:jc w:val="center"/>
        </w:pPr>
        <w:r>
          <w:fldChar w:fldCharType="begin"/>
        </w:r>
        <w:r>
          <w:instrText>PAGE   \* MERGEFORMAT</w:instrText>
        </w:r>
        <w:r>
          <w:fldChar w:fldCharType="separate"/>
        </w:r>
        <w:r>
          <w:rPr>
            <w:lang w:val="zh-CN"/>
          </w:rPr>
          <w:t>2</w:t>
        </w:r>
        <w:r>
          <w:fldChar w:fldCharType="end"/>
        </w:r>
      </w:p>
    </w:sdtContent>
  </w:sdt>
  <w:p w14:paraId="212AF4C0" w14:textId="77777777" w:rsidR="001A55A0" w:rsidRDefault="001A55A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4F56" w14:textId="77777777" w:rsidR="00F92085" w:rsidRDefault="00F92085">
    <w:pPr>
      <w:pStyle w:val="af0"/>
      <w:tabs>
        <w:tab w:val="clear" w:pos="4153"/>
        <w:tab w:val="clear" w:pos="8306"/>
        <w:tab w:val="left" w:pos="19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7E0C" w14:textId="0F5E9805" w:rsidR="00F92085" w:rsidRDefault="00F9208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4989" w14:textId="77777777" w:rsidR="00F92085" w:rsidRDefault="00F92085">
    <w:pPr>
      <w:pStyle w:val="af0"/>
    </w:pPr>
    <w:r>
      <w:rPr>
        <w:noProof/>
      </w:rPr>
      <mc:AlternateContent>
        <mc:Choice Requires="wps">
          <w:drawing>
            <wp:anchor distT="0" distB="0" distL="114300" distR="114300" simplePos="0" relativeHeight="251661312" behindDoc="0" locked="0" layoutInCell="1" allowOverlap="1" wp14:anchorId="4410870F" wp14:editId="491A16F3">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14:paraId="0A5AFE9D" w14:textId="77777777" w:rsidR="00F92085" w:rsidRDefault="00F92085">
                          <w:pPr>
                            <w:pStyle w:val="af0"/>
                          </w:pPr>
                          <w:r>
                            <w:fldChar w:fldCharType="begin"/>
                          </w:r>
                          <w:r>
                            <w:instrText xml:space="preserve"> PAGE  \* MERGEFORMAT </w:instrText>
                          </w:r>
                          <w:r>
                            <w:fldChar w:fldCharType="separate"/>
                          </w:r>
                          <w:r w:rsidR="008B271D">
                            <w:rPr>
                              <w:noProof/>
                            </w:rPr>
                            <w:t>15</w:t>
                          </w:r>
                          <w:r>
                            <w:fldChar w:fldCharType="end"/>
                          </w:r>
                        </w:p>
                      </w:txbxContent>
                    </wps:txbx>
                    <wps:bodyPr rot="0" vert="horz" wrap="none" lIns="0" tIns="0" rIns="0" bIns="0" anchor="t" anchorCtr="0" upright="1">
                      <a:spAutoFit/>
                    </wps:bodyPr>
                  </wps:wsp>
                </a:graphicData>
              </a:graphic>
            </wp:anchor>
          </w:drawing>
        </mc:Choice>
        <mc:Fallback>
          <w:pict>
            <v:shapetype w14:anchorId="4410870F"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ZJvEF1QEAAJwDAAAO&#10;AAAAAAAAAAAAAAAAAC4CAABkcnMvZTJvRG9jLnhtbFBLAQItABQABgAIAAAAIQBNQulM1wAAAAMB&#10;AAAPAAAAAAAAAAAAAAAAAC8EAABkcnMvZG93bnJldi54bWxQSwUGAAAAAAQABADzAAAAMwUAAAAA&#10;" filled="f" stroked="f">
              <v:textbox style="mso-fit-shape-to-text:t" inset="0,0,0,0">
                <w:txbxContent>
                  <w:p w14:paraId="0A5AFE9D" w14:textId="77777777" w:rsidR="00F92085" w:rsidRDefault="00F92085">
                    <w:pPr>
                      <w:pStyle w:val="af0"/>
                    </w:pPr>
                    <w:r>
                      <w:fldChar w:fldCharType="begin"/>
                    </w:r>
                    <w:r>
                      <w:instrText xml:space="preserve"> PAGE  \* MERGEFORMAT </w:instrText>
                    </w:r>
                    <w:r>
                      <w:fldChar w:fldCharType="separate"/>
                    </w:r>
                    <w:r w:rsidR="008B271D">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A730" w14:textId="77777777" w:rsidR="00742DA1" w:rsidRDefault="00742DA1">
      <w:r>
        <w:separator/>
      </w:r>
    </w:p>
  </w:footnote>
  <w:footnote w:type="continuationSeparator" w:id="0">
    <w:p w14:paraId="31E20571" w14:textId="77777777" w:rsidR="00742DA1" w:rsidRDefault="0074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B16F" w14:textId="77777777" w:rsidR="00F92085" w:rsidRDefault="00F92085">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海南锦沣项目管理有限公司                                                HNZY2013-001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5D9" w14:textId="77777777" w:rsidR="00F92085" w:rsidRDefault="00F92085">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A54" w14:textId="77777777" w:rsidR="00F92085" w:rsidRDefault="00F92085">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23732104"/>
    <w:multiLevelType w:val="hybridMultilevel"/>
    <w:tmpl w:val="B1E8A996"/>
    <w:lvl w:ilvl="0" w:tplc="474E0F5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1705520010">
    <w:abstractNumId w:val="2"/>
  </w:num>
  <w:num w:numId="2" w16cid:durableId="1240672658">
    <w:abstractNumId w:val="0"/>
  </w:num>
  <w:num w:numId="3" w16cid:durableId="180439248">
    <w:abstractNumId w:val="4"/>
  </w:num>
  <w:num w:numId="4" w16cid:durableId="1841656804">
    <w:abstractNumId w:val="1"/>
  </w:num>
  <w:num w:numId="5" w16cid:durableId="1211651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YwNzk2MTAyNjU0ODQ4NWU4NDI4Mjc1OWJhYjM1MjkifQ=="/>
  </w:docVars>
  <w:rsids>
    <w:rsidRoot w:val="00172A27"/>
    <w:rsid w:val="00003ED8"/>
    <w:rsid w:val="00010D79"/>
    <w:rsid w:val="00014703"/>
    <w:rsid w:val="00024230"/>
    <w:rsid w:val="00025767"/>
    <w:rsid w:val="00032BFF"/>
    <w:rsid w:val="00037787"/>
    <w:rsid w:val="00054962"/>
    <w:rsid w:val="00062212"/>
    <w:rsid w:val="00063CAA"/>
    <w:rsid w:val="00064D63"/>
    <w:rsid w:val="00074AF0"/>
    <w:rsid w:val="00076F44"/>
    <w:rsid w:val="00096FB3"/>
    <w:rsid w:val="0009760A"/>
    <w:rsid w:val="000C0F53"/>
    <w:rsid w:val="000C3592"/>
    <w:rsid w:val="000C6C3B"/>
    <w:rsid w:val="000D0DE8"/>
    <w:rsid w:val="000D3174"/>
    <w:rsid w:val="001006F9"/>
    <w:rsid w:val="001016A7"/>
    <w:rsid w:val="0010228F"/>
    <w:rsid w:val="00103F36"/>
    <w:rsid w:val="001046D5"/>
    <w:rsid w:val="00110485"/>
    <w:rsid w:val="001161F6"/>
    <w:rsid w:val="00116F69"/>
    <w:rsid w:val="0012654B"/>
    <w:rsid w:val="001267DC"/>
    <w:rsid w:val="00142075"/>
    <w:rsid w:val="001503B2"/>
    <w:rsid w:val="00152D62"/>
    <w:rsid w:val="00156F84"/>
    <w:rsid w:val="001603D9"/>
    <w:rsid w:val="001614FA"/>
    <w:rsid w:val="001622F3"/>
    <w:rsid w:val="0017081A"/>
    <w:rsid w:val="00170BFC"/>
    <w:rsid w:val="00172A27"/>
    <w:rsid w:val="001A55A0"/>
    <w:rsid w:val="001A64FB"/>
    <w:rsid w:val="001B2D7E"/>
    <w:rsid w:val="001D01D2"/>
    <w:rsid w:val="001D38C7"/>
    <w:rsid w:val="001D7460"/>
    <w:rsid w:val="001E693F"/>
    <w:rsid w:val="002009D1"/>
    <w:rsid w:val="002050D5"/>
    <w:rsid w:val="00206030"/>
    <w:rsid w:val="0021535D"/>
    <w:rsid w:val="0022093A"/>
    <w:rsid w:val="0022786D"/>
    <w:rsid w:val="002374DC"/>
    <w:rsid w:val="00237C05"/>
    <w:rsid w:val="00245C87"/>
    <w:rsid w:val="002462CC"/>
    <w:rsid w:val="0025704F"/>
    <w:rsid w:val="002603BC"/>
    <w:rsid w:val="00263AC1"/>
    <w:rsid w:val="00267485"/>
    <w:rsid w:val="0026748A"/>
    <w:rsid w:val="00274B71"/>
    <w:rsid w:val="00282ECC"/>
    <w:rsid w:val="00282F8A"/>
    <w:rsid w:val="00286066"/>
    <w:rsid w:val="002861D8"/>
    <w:rsid w:val="00290A9A"/>
    <w:rsid w:val="0029365F"/>
    <w:rsid w:val="0029381B"/>
    <w:rsid w:val="002949F6"/>
    <w:rsid w:val="00297249"/>
    <w:rsid w:val="002A010F"/>
    <w:rsid w:val="002A24B6"/>
    <w:rsid w:val="002A6A8A"/>
    <w:rsid w:val="002A72E6"/>
    <w:rsid w:val="002B6020"/>
    <w:rsid w:val="002C41EE"/>
    <w:rsid w:val="002C4214"/>
    <w:rsid w:val="002D02BD"/>
    <w:rsid w:val="002E60D8"/>
    <w:rsid w:val="002E6376"/>
    <w:rsid w:val="002F51B7"/>
    <w:rsid w:val="002F51F2"/>
    <w:rsid w:val="003061F5"/>
    <w:rsid w:val="003109F2"/>
    <w:rsid w:val="003148D9"/>
    <w:rsid w:val="003239C6"/>
    <w:rsid w:val="00334561"/>
    <w:rsid w:val="0033584F"/>
    <w:rsid w:val="00335F0D"/>
    <w:rsid w:val="00345937"/>
    <w:rsid w:val="003545CC"/>
    <w:rsid w:val="0036104F"/>
    <w:rsid w:val="00366238"/>
    <w:rsid w:val="00367775"/>
    <w:rsid w:val="003711BF"/>
    <w:rsid w:val="003734BF"/>
    <w:rsid w:val="00381751"/>
    <w:rsid w:val="00382B2F"/>
    <w:rsid w:val="0039056F"/>
    <w:rsid w:val="00393999"/>
    <w:rsid w:val="003A5190"/>
    <w:rsid w:val="003B0F51"/>
    <w:rsid w:val="003B4AA5"/>
    <w:rsid w:val="003C6360"/>
    <w:rsid w:val="003D072E"/>
    <w:rsid w:val="003E728A"/>
    <w:rsid w:val="00402749"/>
    <w:rsid w:val="004125C4"/>
    <w:rsid w:val="004140BD"/>
    <w:rsid w:val="00417A0D"/>
    <w:rsid w:val="004202DE"/>
    <w:rsid w:val="0042323D"/>
    <w:rsid w:val="00431295"/>
    <w:rsid w:val="00441AE9"/>
    <w:rsid w:val="00443CC9"/>
    <w:rsid w:val="00445C8E"/>
    <w:rsid w:val="004462E4"/>
    <w:rsid w:val="00447243"/>
    <w:rsid w:val="004502AA"/>
    <w:rsid w:val="00462CA5"/>
    <w:rsid w:val="004822D5"/>
    <w:rsid w:val="00486314"/>
    <w:rsid w:val="004919CA"/>
    <w:rsid w:val="004919E2"/>
    <w:rsid w:val="00492A5C"/>
    <w:rsid w:val="00495E78"/>
    <w:rsid w:val="00495EDF"/>
    <w:rsid w:val="004A1ABB"/>
    <w:rsid w:val="004B1277"/>
    <w:rsid w:val="004C7FDE"/>
    <w:rsid w:val="004D609F"/>
    <w:rsid w:val="004E186E"/>
    <w:rsid w:val="004F13B2"/>
    <w:rsid w:val="004F4967"/>
    <w:rsid w:val="005022BA"/>
    <w:rsid w:val="00503F0C"/>
    <w:rsid w:val="00506C96"/>
    <w:rsid w:val="00510AA5"/>
    <w:rsid w:val="005164E3"/>
    <w:rsid w:val="005311EA"/>
    <w:rsid w:val="00533B7D"/>
    <w:rsid w:val="00536730"/>
    <w:rsid w:val="0055095C"/>
    <w:rsid w:val="00552033"/>
    <w:rsid w:val="00552980"/>
    <w:rsid w:val="00556FDC"/>
    <w:rsid w:val="00570AFE"/>
    <w:rsid w:val="00577C5B"/>
    <w:rsid w:val="00581F6C"/>
    <w:rsid w:val="00584800"/>
    <w:rsid w:val="005857DD"/>
    <w:rsid w:val="005972DC"/>
    <w:rsid w:val="005A08ED"/>
    <w:rsid w:val="005C0BA1"/>
    <w:rsid w:val="005D6198"/>
    <w:rsid w:val="005D7B29"/>
    <w:rsid w:val="005E181E"/>
    <w:rsid w:val="005E1BC0"/>
    <w:rsid w:val="005F2EF6"/>
    <w:rsid w:val="005F2F30"/>
    <w:rsid w:val="005F634D"/>
    <w:rsid w:val="00601746"/>
    <w:rsid w:val="006034A3"/>
    <w:rsid w:val="00610A62"/>
    <w:rsid w:val="00612166"/>
    <w:rsid w:val="00613A66"/>
    <w:rsid w:val="0061544D"/>
    <w:rsid w:val="00622CD9"/>
    <w:rsid w:val="0062560B"/>
    <w:rsid w:val="00627641"/>
    <w:rsid w:val="00630522"/>
    <w:rsid w:val="00631565"/>
    <w:rsid w:val="00633308"/>
    <w:rsid w:val="00634FFF"/>
    <w:rsid w:val="00636C0F"/>
    <w:rsid w:val="00653FCE"/>
    <w:rsid w:val="00654874"/>
    <w:rsid w:val="00655089"/>
    <w:rsid w:val="0066034C"/>
    <w:rsid w:val="00674CA6"/>
    <w:rsid w:val="00677348"/>
    <w:rsid w:val="00683748"/>
    <w:rsid w:val="006948A0"/>
    <w:rsid w:val="00697B70"/>
    <w:rsid w:val="006A2CBE"/>
    <w:rsid w:val="006A4976"/>
    <w:rsid w:val="006A5A59"/>
    <w:rsid w:val="006B686C"/>
    <w:rsid w:val="006B75CF"/>
    <w:rsid w:val="006C72D2"/>
    <w:rsid w:val="006D05C7"/>
    <w:rsid w:val="006F32C9"/>
    <w:rsid w:val="006F4E47"/>
    <w:rsid w:val="006F62CF"/>
    <w:rsid w:val="00703B5B"/>
    <w:rsid w:val="00711E3A"/>
    <w:rsid w:val="007269F4"/>
    <w:rsid w:val="007309DD"/>
    <w:rsid w:val="007364AC"/>
    <w:rsid w:val="00741E00"/>
    <w:rsid w:val="00742DA1"/>
    <w:rsid w:val="00743991"/>
    <w:rsid w:val="00760043"/>
    <w:rsid w:val="00766ABD"/>
    <w:rsid w:val="00766B3B"/>
    <w:rsid w:val="00775ACB"/>
    <w:rsid w:val="0077661C"/>
    <w:rsid w:val="00780A54"/>
    <w:rsid w:val="00782857"/>
    <w:rsid w:val="007867A6"/>
    <w:rsid w:val="007A56B2"/>
    <w:rsid w:val="007A7466"/>
    <w:rsid w:val="007B24BC"/>
    <w:rsid w:val="007B608E"/>
    <w:rsid w:val="007B7249"/>
    <w:rsid w:val="007B74AA"/>
    <w:rsid w:val="007B7E46"/>
    <w:rsid w:val="007C3792"/>
    <w:rsid w:val="007C4B3F"/>
    <w:rsid w:val="007D697C"/>
    <w:rsid w:val="007E2021"/>
    <w:rsid w:val="007E421E"/>
    <w:rsid w:val="007E596A"/>
    <w:rsid w:val="007F50E2"/>
    <w:rsid w:val="00802E76"/>
    <w:rsid w:val="008047C6"/>
    <w:rsid w:val="008123C5"/>
    <w:rsid w:val="0081417F"/>
    <w:rsid w:val="0082368D"/>
    <w:rsid w:val="008316F4"/>
    <w:rsid w:val="00831E85"/>
    <w:rsid w:val="00833157"/>
    <w:rsid w:val="00842898"/>
    <w:rsid w:val="00842E70"/>
    <w:rsid w:val="00844E2E"/>
    <w:rsid w:val="008501B2"/>
    <w:rsid w:val="00853FFC"/>
    <w:rsid w:val="00860B80"/>
    <w:rsid w:val="00865597"/>
    <w:rsid w:val="00875DF4"/>
    <w:rsid w:val="008763E2"/>
    <w:rsid w:val="00886317"/>
    <w:rsid w:val="008A6BE5"/>
    <w:rsid w:val="008B0A20"/>
    <w:rsid w:val="008B271D"/>
    <w:rsid w:val="008B609A"/>
    <w:rsid w:val="008B6AEA"/>
    <w:rsid w:val="008C4452"/>
    <w:rsid w:val="008C70C5"/>
    <w:rsid w:val="008D08E8"/>
    <w:rsid w:val="008D1E9C"/>
    <w:rsid w:val="008F70C4"/>
    <w:rsid w:val="008F78C1"/>
    <w:rsid w:val="00903025"/>
    <w:rsid w:val="0090555D"/>
    <w:rsid w:val="009075A4"/>
    <w:rsid w:val="0093318B"/>
    <w:rsid w:val="00934F07"/>
    <w:rsid w:val="00947889"/>
    <w:rsid w:val="00952D3B"/>
    <w:rsid w:val="009612E1"/>
    <w:rsid w:val="00962359"/>
    <w:rsid w:val="0096401C"/>
    <w:rsid w:val="00965C3E"/>
    <w:rsid w:val="00966D3E"/>
    <w:rsid w:val="009751D4"/>
    <w:rsid w:val="0097752D"/>
    <w:rsid w:val="00982436"/>
    <w:rsid w:val="00990ED8"/>
    <w:rsid w:val="00991902"/>
    <w:rsid w:val="009A0701"/>
    <w:rsid w:val="009B3DCE"/>
    <w:rsid w:val="009C0C12"/>
    <w:rsid w:val="009C2DBD"/>
    <w:rsid w:val="009E5743"/>
    <w:rsid w:val="009F4C9E"/>
    <w:rsid w:val="00A02F21"/>
    <w:rsid w:val="00A133F0"/>
    <w:rsid w:val="00A13C71"/>
    <w:rsid w:val="00A2537F"/>
    <w:rsid w:val="00A26CA8"/>
    <w:rsid w:val="00A27A6B"/>
    <w:rsid w:val="00A30FAA"/>
    <w:rsid w:val="00A332EB"/>
    <w:rsid w:val="00A34604"/>
    <w:rsid w:val="00A41CC5"/>
    <w:rsid w:val="00A449AE"/>
    <w:rsid w:val="00A53054"/>
    <w:rsid w:val="00A56DD4"/>
    <w:rsid w:val="00A56F7F"/>
    <w:rsid w:val="00A57954"/>
    <w:rsid w:val="00A76271"/>
    <w:rsid w:val="00A76483"/>
    <w:rsid w:val="00A76BFC"/>
    <w:rsid w:val="00A773DC"/>
    <w:rsid w:val="00A816FE"/>
    <w:rsid w:val="00A81B47"/>
    <w:rsid w:val="00A83A8B"/>
    <w:rsid w:val="00A90EBA"/>
    <w:rsid w:val="00A95B34"/>
    <w:rsid w:val="00AB219A"/>
    <w:rsid w:val="00AD5220"/>
    <w:rsid w:val="00AE1D2E"/>
    <w:rsid w:val="00AE68F2"/>
    <w:rsid w:val="00AE6AAB"/>
    <w:rsid w:val="00AF4ED5"/>
    <w:rsid w:val="00B001E7"/>
    <w:rsid w:val="00B00E4D"/>
    <w:rsid w:val="00B131D2"/>
    <w:rsid w:val="00B16AFA"/>
    <w:rsid w:val="00B21C35"/>
    <w:rsid w:val="00B24DB2"/>
    <w:rsid w:val="00B314B8"/>
    <w:rsid w:val="00B32824"/>
    <w:rsid w:val="00B466AC"/>
    <w:rsid w:val="00B50D11"/>
    <w:rsid w:val="00B514BD"/>
    <w:rsid w:val="00B64753"/>
    <w:rsid w:val="00B647AC"/>
    <w:rsid w:val="00B64FE7"/>
    <w:rsid w:val="00B73558"/>
    <w:rsid w:val="00B8396D"/>
    <w:rsid w:val="00B8419A"/>
    <w:rsid w:val="00B957CE"/>
    <w:rsid w:val="00BA2F1F"/>
    <w:rsid w:val="00BA40C7"/>
    <w:rsid w:val="00BA555A"/>
    <w:rsid w:val="00BB1753"/>
    <w:rsid w:val="00BB1EE9"/>
    <w:rsid w:val="00BE21D6"/>
    <w:rsid w:val="00BE3A8B"/>
    <w:rsid w:val="00BE780B"/>
    <w:rsid w:val="00BF0B38"/>
    <w:rsid w:val="00BF77EB"/>
    <w:rsid w:val="00C135F3"/>
    <w:rsid w:val="00C13CB2"/>
    <w:rsid w:val="00C15F5B"/>
    <w:rsid w:val="00C16080"/>
    <w:rsid w:val="00C21630"/>
    <w:rsid w:val="00C35ED4"/>
    <w:rsid w:val="00C37F78"/>
    <w:rsid w:val="00C40B01"/>
    <w:rsid w:val="00C45A3B"/>
    <w:rsid w:val="00C5181D"/>
    <w:rsid w:val="00C5253F"/>
    <w:rsid w:val="00C66426"/>
    <w:rsid w:val="00C75571"/>
    <w:rsid w:val="00C76441"/>
    <w:rsid w:val="00C777A1"/>
    <w:rsid w:val="00C856AD"/>
    <w:rsid w:val="00C86916"/>
    <w:rsid w:val="00C95110"/>
    <w:rsid w:val="00CA579D"/>
    <w:rsid w:val="00CB00E4"/>
    <w:rsid w:val="00CB2822"/>
    <w:rsid w:val="00CB74B2"/>
    <w:rsid w:val="00CD6100"/>
    <w:rsid w:val="00CE29AA"/>
    <w:rsid w:val="00CE3432"/>
    <w:rsid w:val="00CE3E76"/>
    <w:rsid w:val="00CE761E"/>
    <w:rsid w:val="00CF2C90"/>
    <w:rsid w:val="00D0292A"/>
    <w:rsid w:val="00D04DEA"/>
    <w:rsid w:val="00D1484B"/>
    <w:rsid w:val="00D1528C"/>
    <w:rsid w:val="00D16E11"/>
    <w:rsid w:val="00D23EFD"/>
    <w:rsid w:val="00D252D4"/>
    <w:rsid w:val="00D44A40"/>
    <w:rsid w:val="00D45F27"/>
    <w:rsid w:val="00D46390"/>
    <w:rsid w:val="00D84059"/>
    <w:rsid w:val="00D847CC"/>
    <w:rsid w:val="00DA2429"/>
    <w:rsid w:val="00DA29E7"/>
    <w:rsid w:val="00DA3BB5"/>
    <w:rsid w:val="00DA4362"/>
    <w:rsid w:val="00DB639D"/>
    <w:rsid w:val="00DD4565"/>
    <w:rsid w:val="00DF16CF"/>
    <w:rsid w:val="00DF2041"/>
    <w:rsid w:val="00DF4F76"/>
    <w:rsid w:val="00E217A6"/>
    <w:rsid w:val="00E21803"/>
    <w:rsid w:val="00E249EE"/>
    <w:rsid w:val="00E274AC"/>
    <w:rsid w:val="00E27931"/>
    <w:rsid w:val="00E27A6F"/>
    <w:rsid w:val="00E371D4"/>
    <w:rsid w:val="00E403E2"/>
    <w:rsid w:val="00E42D1C"/>
    <w:rsid w:val="00E45BF9"/>
    <w:rsid w:val="00E534C6"/>
    <w:rsid w:val="00E74061"/>
    <w:rsid w:val="00E854CC"/>
    <w:rsid w:val="00E87106"/>
    <w:rsid w:val="00E877F6"/>
    <w:rsid w:val="00E92505"/>
    <w:rsid w:val="00E958C7"/>
    <w:rsid w:val="00EA60BC"/>
    <w:rsid w:val="00EC037D"/>
    <w:rsid w:val="00EC21E8"/>
    <w:rsid w:val="00EE31BE"/>
    <w:rsid w:val="00EF77CB"/>
    <w:rsid w:val="00F00573"/>
    <w:rsid w:val="00F0368F"/>
    <w:rsid w:val="00F1466F"/>
    <w:rsid w:val="00F21435"/>
    <w:rsid w:val="00F2201A"/>
    <w:rsid w:val="00F2438D"/>
    <w:rsid w:val="00F25C02"/>
    <w:rsid w:val="00F30E1B"/>
    <w:rsid w:val="00F40D32"/>
    <w:rsid w:val="00F5555B"/>
    <w:rsid w:val="00F6447C"/>
    <w:rsid w:val="00F71F15"/>
    <w:rsid w:val="00F75C56"/>
    <w:rsid w:val="00F86447"/>
    <w:rsid w:val="00F90203"/>
    <w:rsid w:val="00F92085"/>
    <w:rsid w:val="00F93D9F"/>
    <w:rsid w:val="00F947BA"/>
    <w:rsid w:val="00FA0850"/>
    <w:rsid w:val="00FA1622"/>
    <w:rsid w:val="00FB0D0E"/>
    <w:rsid w:val="00FB726C"/>
    <w:rsid w:val="00FC185D"/>
    <w:rsid w:val="00FD6C72"/>
    <w:rsid w:val="00FF2DA2"/>
    <w:rsid w:val="00FF5662"/>
    <w:rsid w:val="00FF6CA5"/>
    <w:rsid w:val="014B4812"/>
    <w:rsid w:val="01867BED"/>
    <w:rsid w:val="01A916B5"/>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F1B40F8"/>
    <w:rsid w:val="4F585A57"/>
    <w:rsid w:val="4F8D6993"/>
    <w:rsid w:val="4FDA7852"/>
    <w:rsid w:val="5044739C"/>
    <w:rsid w:val="505718DF"/>
    <w:rsid w:val="5059592A"/>
    <w:rsid w:val="506C3128"/>
    <w:rsid w:val="51085DF6"/>
    <w:rsid w:val="51436614"/>
    <w:rsid w:val="51613089"/>
    <w:rsid w:val="517A3A7B"/>
    <w:rsid w:val="51B704CF"/>
    <w:rsid w:val="522E0545"/>
    <w:rsid w:val="523560A1"/>
    <w:rsid w:val="523A3BCA"/>
    <w:rsid w:val="523B6C2D"/>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C1513A7"/>
    <w:rsid w:val="6C183BF4"/>
    <w:rsid w:val="6C3E25DD"/>
    <w:rsid w:val="6C5F3981"/>
    <w:rsid w:val="6C8E499D"/>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728BAA4"/>
  <w15:docId w15:val="{FE6A7B9E-9F32-48E3-882F-6D17A66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uiPriority w:val="99"/>
    <w:qFormat/>
    <w:pPr>
      <w:spacing w:before="60"/>
      <w:ind w:firstLineChars="200" w:firstLine="420"/>
    </w:pPr>
  </w:style>
  <w:style w:type="paragraph" w:styleId="a7">
    <w:name w:val="annotation text"/>
    <w:basedOn w:val="a"/>
    <w:qFormat/>
    <w:pPr>
      <w:jc w:val="left"/>
    </w:pPr>
  </w:style>
  <w:style w:type="paragraph" w:styleId="a8">
    <w:name w:val="Body Text"/>
    <w:basedOn w:val="a"/>
    <w:qFormat/>
    <w:pPr>
      <w:spacing w:after="120"/>
    </w:pPr>
  </w:style>
  <w:style w:type="paragraph" w:styleId="a9">
    <w:name w:val="Body Text Indent"/>
    <w:basedOn w:val="a"/>
    <w:qFormat/>
    <w:pPr>
      <w:adjustRightInd w:val="0"/>
      <w:snapToGrid w:val="0"/>
      <w:spacing w:line="360" w:lineRule="auto"/>
      <w:ind w:firstLineChars="200" w:firstLine="560"/>
    </w:pPr>
    <w:rPr>
      <w:rFonts w:ascii="宋体" w:hAnsi="宋体"/>
      <w:sz w:val="28"/>
    </w:rPr>
  </w:style>
  <w:style w:type="paragraph" w:styleId="aa">
    <w:name w:val="Plain Text"/>
    <w:basedOn w:val="a"/>
    <w:link w:val="ab"/>
    <w:qFormat/>
    <w:rPr>
      <w:rFonts w:ascii="宋体" w:hAnsi="Courier New"/>
    </w:rPr>
  </w:style>
  <w:style w:type="paragraph" w:styleId="ac">
    <w:name w:val="Date"/>
    <w:basedOn w:val="a"/>
    <w:next w:val="a"/>
    <w:link w:val="ad"/>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2">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3">
    <w:name w:val="Title"/>
    <w:next w:val="a"/>
    <w:qFormat/>
    <w:pPr>
      <w:keepNext/>
      <w:spacing w:beforeLines="200" w:line="360" w:lineRule="auto"/>
      <w:outlineLvl w:val="0"/>
    </w:pPr>
    <w:rPr>
      <w:rFonts w:ascii="Arial" w:eastAsia="黑体" w:hAnsi="Arial" w:cs="Arial"/>
      <w:b/>
      <w:sz w:val="32"/>
      <w:szCs w:val="30"/>
    </w:rPr>
  </w:style>
  <w:style w:type="table" w:styleId="af4">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2"/>
    <w:uiPriority w:val="22"/>
    <w:qFormat/>
    <w:rPr>
      <w:b/>
      <w:bCs/>
    </w:rPr>
  </w:style>
  <w:style w:type="character" w:styleId="af6">
    <w:name w:val="page number"/>
    <w:qFormat/>
    <w:rPr>
      <w:rFonts w:ascii="仿宋_GB2312" w:eastAsia="仿宋_GB2312" w:hAnsi="Tahoma"/>
      <w:kern w:val="2"/>
      <w:sz w:val="28"/>
      <w:szCs w:val="28"/>
      <w:lang w:val="en-US" w:eastAsia="zh-CN" w:bidi="ar-SA"/>
    </w:rPr>
  </w:style>
  <w:style w:type="character" w:styleId="af7">
    <w:name w:val="FollowedHyperlink"/>
    <w:basedOn w:val="a2"/>
    <w:qFormat/>
    <w:rPr>
      <w:rFonts w:ascii="微软雅黑" w:eastAsia="微软雅黑" w:hAnsi="微软雅黑" w:cs="微软雅黑" w:hint="eastAsia"/>
      <w:color w:val="02396F"/>
      <w:u w:val="single"/>
    </w:rPr>
  </w:style>
  <w:style w:type="character" w:styleId="af8">
    <w:name w:val="Emphasis"/>
    <w:qFormat/>
  </w:style>
  <w:style w:type="character" w:styleId="af9">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b">
    <w:name w:val="纯文本 字符"/>
    <w:link w:val="aa"/>
    <w:qFormat/>
    <w:rPr>
      <w:rFonts w:ascii="宋体" w:hAnsi="Courier New"/>
      <w:kern w:val="2"/>
      <w:sz w:val="21"/>
      <w:szCs w:val="24"/>
    </w:rPr>
  </w:style>
  <w:style w:type="character" w:customStyle="1" w:styleId="ad">
    <w:name w:val="日期 字符"/>
    <w:link w:val="ac"/>
    <w:qFormat/>
    <w:rPr>
      <w:kern w:val="2"/>
      <w:sz w:val="21"/>
      <w:szCs w:val="24"/>
    </w:rPr>
  </w:style>
  <w:style w:type="character" w:customStyle="1" w:styleId="af">
    <w:name w:val="批注框文本 字符"/>
    <w:link w:val="ae"/>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a">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0">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b">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c">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a6">
    <w:name w:val="页眉 字符"/>
    <w:basedOn w:val="a2"/>
    <w:link w:val="a0"/>
    <w:uiPriority w:val="99"/>
    <w:rsid w:val="002D02BD"/>
    <w:rPr>
      <w:kern w:val="2"/>
      <w:sz w:val="18"/>
      <w:szCs w:val="24"/>
    </w:rPr>
  </w:style>
  <w:style w:type="character" w:customStyle="1" w:styleId="af1">
    <w:name w:val="页脚 字符"/>
    <w:basedOn w:val="a2"/>
    <w:link w:val="af0"/>
    <w:uiPriority w:val="99"/>
    <w:rsid w:val="001A55A0"/>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841654">
      <w:bodyDiv w:val="1"/>
      <w:marLeft w:val="0"/>
      <w:marRight w:val="0"/>
      <w:marTop w:val="0"/>
      <w:marBottom w:val="0"/>
      <w:divBdr>
        <w:top w:val="none" w:sz="0" w:space="0" w:color="auto"/>
        <w:left w:val="none" w:sz="0" w:space="0" w:color="auto"/>
        <w:bottom w:val="none" w:sz="0" w:space="0" w:color="auto"/>
        <w:right w:val="none" w:sz="0" w:space="0" w:color="auto"/>
      </w:divBdr>
    </w:div>
    <w:div w:id="212272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hnlspd.com.cn/" TargetMode="External"/><Relationship Id="rId2" Type="http://schemas.openxmlformats.org/officeDocument/2006/relationships/numbering" Target="numbering.xml"/><Relationship Id="rId16" Type="http://schemas.openxmlformats.org/officeDocument/2006/relationships/hyperlink" Target="http://www.hnlspd.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14</Pages>
  <Words>1189</Words>
  <Characters>6778</Characters>
  <Application>Microsoft Office Word</Application>
  <DocSecurity>0</DocSecurity>
  <Lines>56</Lines>
  <Paragraphs>15</Paragraphs>
  <ScaleCrop>false</ScaleCrop>
  <Company>微软中国</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DELL10</cp:lastModifiedBy>
  <cp:revision>97</cp:revision>
  <cp:lastPrinted>2021-04-16T08:36:00Z</cp:lastPrinted>
  <dcterms:created xsi:type="dcterms:W3CDTF">2022-12-05T03:12:00Z</dcterms:created>
  <dcterms:modified xsi:type="dcterms:W3CDTF">2023-09-15T01:07:00Z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718BE30C92B245F6818F411948E09A90</vt:lpwstr>
  </property>
</Properties>
</file>